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46C5" w14:textId="6A7F392E" w:rsidR="007939A1" w:rsidRPr="00DF5739" w:rsidRDefault="007939A1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4142BE" w:rsidRPr="00DF5739" w14:paraId="4CE4CE7D" w14:textId="77777777" w:rsidTr="004142BE">
        <w:tc>
          <w:tcPr>
            <w:tcW w:w="9247" w:type="dxa"/>
            <w:gridSpan w:val="2"/>
            <w:shd w:val="clear" w:color="auto" w:fill="auto"/>
          </w:tcPr>
          <w:p w14:paraId="248281A1" w14:textId="77777777" w:rsidR="00DF5739" w:rsidRPr="00DF5739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DF573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Section 2: The narrative elements below must be uploaded as a Word file to Qualtrics. </w:t>
            </w:r>
          </w:p>
          <w:p w14:paraId="1B99FCB7" w14:textId="77777777" w:rsidR="00DF5739" w:rsidRPr="00DF5739" w:rsidRDefault="00DF5739" w:rsidP="004142BE">
            <w:pPr>
              <w:spacing w:after="20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hyperlink r:id="rId11" w:history="1">
              <w:r w:rsidRPr="00DF5739">
                <w:rPr>
                  <w:rStyle w:val="Hyperlink"/>
                  <w:b/>
                  <w:bCs/>
                  <w:sz w:val="20"/>
                  <w:szCs w:val="20"/>
                </w:rPr>
                <w:t>https://standrews.eu.qualtrics.com/jfe/form/SV_9HSoaNeNxcWFMF0</w:t>
              </w:r>
            </w:hyperlink>
          </w:p>
          <w:p w14:paraId="2C1F6EA7" w14:textId="31B5841C" w:rsidR="004142BE" w:rsidRPr="00DF5739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DF573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Please note we will not accept applications which have sections over the word limits.</w:t>
            </w:r>
          </w:p>
        </w:tc>
      </w:tr>
      <w:tr w:rsidR="004142BE" w:rsidRPr="00C14F6D" w14:paraId="132F3A34" w14:textId="77777777" w:rsidTr="004142BE">
        <w:tc>
          <w:tcPr>
            <w:tcW w:w="2943" w:type="dxa"/>
            <w:shd w:val="clear" w:color="auto" w:fill="auto"/>
          </w:tcPr>
          <w:p w14:paraId="5349E3C5" w14:textId="1015D187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Title of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roject</w:t>
            </w:r>
          </w:p>
        </w:tc>
        <w:tc>
          <w:tcPr>
            <w:tcW w:w="6304" w:type="dxa"/>
            <w:shd w:val="clear" w:color="auto" w:fill="auto"/>
          </w:tcPr>
          <w:p w14:paraId="54B3DCEC" w14:textId="3013F4D9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4142BE" w:rsidRPr="00C14F6D" w14:paraId="3BEB4AA5" w14:textId="77777777" w:rsidTr="004142BE">
        <w:tc>
          <w:tcPr>
            <w:tcW w:w="2943" w:type="dxa"/>
            <w:shd w:val="clear" w:color="auto" w:fill="auto"/>
          </w:tcPr>
          <w:p w14:paraId="63A51F1B" w14:textId="08A4E348" w:rsidR="004142BE" w:rsidRPr="00364145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50A74412" w14:textId="38AFE858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4142BE" w:rsidRPr="00C14F6D" w14:paraId="6B027BE5" w14:textId="77777777" w:rsidTr="004142BE">
        <w:tc>
          <w:tcPr>
            <w:tcW w:w="2943" w:type="dxa"/>
            <w:shd w:val="clear" w:color="auto" w:fill="auto"/>
          </w:tcPr>
          <w:p w14:paraId="26811033" w14:textId="4F7151BB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School(s)/Department(s)</w:t>
            </w:r>
          </w:p>
        </w:tc>
        <w:tc>
          <w:tcPr>
            <w:tcW w:w="6304" w:type="dxa"/>
            <w:shd w:val="clear" w:color="auto" w:fill="auto"/>
          </w:tcPr>
          <w:p w14:paraId="40572A67" w14:textId="49596400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4142BE" w:rsidRPr="00C14F6D" w14:paraId="7882CA6F" w14:textId="77777777" w:rsidTr="004142BE">
        <w:tc>
          <w:tcPr>
            <w:tcW w:w="2943" w:type="dxa"/>
            <w:shd w:val="clear" w:color="auto" w:fill="auto"/>
          </w:tcPr>
          <w:p w14:paraId="231152E5" w14:textId="055E3184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Proposed start/end date</w:t>
            </w:r>
          </w:p>
        </w:tc>
        <w:tc>
          <w:tcPr>
            <w:tcW w:w="6304" w:type="dxa"/>
            <w:shd w:val="clear" w:color="auto" w:fill="auto"/>
          </w:tcPr>
          <w:p w14:paraId="6AA5DFAC" w14:textId="099E3C72" w:rsidR="004142BE" w:rsidRPr="00964A02" w:rsidRDefault="004142BE" w:rsidP="004142BE">
            <w:pPr>
              <w:spacing w:before="100" w:beforeAutospacing="1" w:after="100" w:afterAutospacing="1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4142BE" w:rsidRPr="00C14F6D" w14:paraId="13A23673" w14:textId="77777777" w:rsidTr="004142BE">
        <w:tc>
          <w:tcPr>
            <w:tcW w:w="2943" w:type="dxa"/>
            <w:shd w:val="clear" w:color="auto" w:fill="auto"/>
          </w:tcPr>
          <w:p w14:paraId="7D69A06B" w14:textId="16818A54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</w:tc>
        <w:tc>
          <w:tcPr>
            <w:tcW w:w="6304" w:type="dxa"/>
            <w:shd w:val="clear" w:color="auto" w:fill="auto"/>
          </w:tcPr>
          <w:p w14:paraId="583C1298" w14:textId="02A472BD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4142BE" w:rsidRPr="00C14F6D" w14:paraId="231E48AA" w14:textId="77777777" w:rsidTr="004142BE">
        <w:tc>
          <w:tcPr>
            <w:tcW w:w="2943" w:type="dxa"/>
            <w:shd w:val="clear" w:color="auto" w:fill="auto"/>
          </w:tcPr>
          <w:p w14:paraId="36C389BC" w14:textId="4850F53E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 and duration</w:t>
            </w:r>
          </w:p>
        </w:tc>
        <w:tc>
          <w:tcPr>
            <w:tcW w:w="6304" w:type="dxa"/>
            <w:shd w:val="clear" w:color="auto" w:fill="auto"/>
          </w:tcPr>
          <w:p w14:paraId="0687CF09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68267BE0" w14:textId="77777777" w:rsidTr="004142BE">
        <w:tc>
          <w:tcPr>
            <w:tcW w:w="2943" w:type="dxa"/>
            <w:shd w:val="clear" w:color="auto" w:fill="auto"/>
          </w:tcPr>
          <w:p w14:paraId="79D2754E" w14:textId="6C6B3A83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>Please provide an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itemised costs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>breakdown of the amount requested.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This may include staff costs, consumables, travel etc. Please refer to </w:t>
            </w:r>
            <w:r w:rsidRPr="00246AC8">
              <w:rPr>
                <w:rFonts w:ascii="Calibri" w:eastAsia="Calibri" w:hAnsi="Calibri" w:cs="Arial"/>
                <w:sz w:val="20"/>
                <w:szCs w:val="20"/>
              </w:rPr>
              <w:t>the 'Staff costings'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in the Guidance for expected staff salaries costs.</w:t>
            </w:r>
          </w:p>
          <w:p w14:paraId="19EB1778" w14:textId="68B09E5C" w:rsidR="004142BE" w:rsidRPr="00E95283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sz w:val="20"/>
                <w:szCs w:val="20"/>
              </w:rPr>
              <w:t>Please identify (by name, if known) any individuals for whom salary contributions are sough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t.</w:t>
            </w:r>
          </w:p>
          <w:p w14:paraId="49F02774" w14:textId="6AF010D0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NB</w:t>
            </w:r>
            <w:r w:rsidRPr="00E95283">
              <w:rPr>
                <w:rFonts w:ascii="Calibri" w:eastAsia="Calibri" w:hAnsi="Calibri" w:cs="Arial"/>
                <w:sz w:val="20"/>
                <w:szCs w:val="20"/>
              </w:rPr>
              <w:t>: Where possible, please prioritise costs, indicating which are essential to the project and those which could be optional extras.</w:t>
            </w:r>
          </w:p>
        </w:tc>
        <w:tc>
          <w:tcPr>
            <w:tcW w:w="6304" w:type="dxa"/>
            <w:shd w:val="clear" w:color="auto" w:fill="auto"/>
          </w:tcPr>
          <w:p w14:paraId="1D267A17" w14:textId="705214D0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3F40157D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25522A32" w14:textId="5B9020CC" w:rsidR="004142BE" w:rsidRPr="00273488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funding obtained?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(e.g.  grant support, cash or in-kind contributions</w:t>
            </w:r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5C2980D3" w14:textId="25EAF92B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provide the amount and source.</w:t>
            </w:r>
          </w:p>
        </w:tc>
      </w:tr>
      <w:tr w:rsidR="004142BE" w:rsidRPr="00C14F6D" w14:paraId="345F649B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577DBD6B" w14:textId="77777777" w:rsidR="004142BE" w:rsidRPr="00947750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4775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Lay summary</w:t>
            </w:r>
            <w:r w:rsidRPr="00947750">
              <w:rPr>
                <w:rFonts w:ascii="Calibri" w:eastAsia="Calibri" w:hAnsi="Calibri" w:cs="Arial"/>
                <w:sz w:val="20"/>
                <w:szCs w:val="20"/>
              </w:rPr>
              <w:t xml:space="preserve"> of the project</w:t>
            </w:r>
          </w:p>
          <w:p w14:paraId="29A9A803" w14:textId="1F71F05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7750">
              <w:rPr>
                <w:rFonts w:eastAsia="Calibri" w:cstheme="minorHAnsi"/>
                <w:b/>
                <w:sz w:val="20"/>
                <w:szCs w:val="20"/>
              </w:rPr>
              <w:t>Max 300 words</w:t>
            </w:r>
          </w:p>
        </w:tc>
        <w:tc>
          <w:tcPr>
            <w:tcW w:w="6304" w:type="dxa"/>
            <w:shd w:val="clear" w:color="auto" w:fill="auto"/>
          </w:tcPr>
          <w:p w14:paraId="6C9F3FCC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475A7638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0CC9C742" w14:textId="2638D8AB" w:rsidR="004142BE" w:rsidRPr="00E27A0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Underpinning research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: Briefly describe the underpinning research and how it relates to the anticipated impact. 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8918BB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33EDDD95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35F03EE3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5CA947FB" w14:textId="77777777" w:rsidR="004142BE" w:rsidRPr="008918BB" w:rsidRDefault="004142BE" w:rsidP="004142BE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Publications – Please </w:t>
            </w:r>
            <w:r w:rsidRPr="008918B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list up to 5 references</w:t>
            </w:r>
            <w:r w:rsidRPr="008918BB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to the underp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inning research noted above.   </w:t>
            </w:r>
          </w:p>
          <w:p w14:paraId="1FC7AD6D" w14:textId="653B46E4" w:rsidR="004142BE" w:rsidRPr="008918BB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sz w:val="20"/>
                <w:szCs w:val="20"/>
              </w:rPr>
              <w:t>NB: If no underpinning research has been published to date, please give an estimated date(s) for publication.</w:t>
            </w:r>
          </w:p>
        </w:tc>
        <w:tc>
          <w:tcPr>
            <w:tcW w:w="6304" w:type="dxa"/>
            <w:shd w:val="clear" w:color="auto" w:fill="auto"/>
          </w:tcPr>
          <w:p w14:paraId="4A54E55F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36FE464C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53DB915F" w14:textId="4BFF213C" w:rsidR="004142BE" w:rsidRPr="00246AC8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46AC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Brief outline of the project and the</w:t>
            </w:r>
            <w:r w:rsidRPr="00246AC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46AC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pathway (route) to impact</w:t>
            </w:r>
            <w:r w:rsidRPr="00246AC8">
              <w:rPr>
                <w:rFonts w:ascii="Calibri" w:eastAsia="Calibri" w:hAnsi="Calibri" w:cs="Arial"/>
                <w:sz w:val="20"/>
                <w:szCs w:val="20"/>
              </w:rPr>
              <w:t>, covering main activities to be undertaken and the resulting impact you aim to bring about with the funding requested.</w:t>
            </w:r>
          </w:p>
          <w:p w14:paraId="571416A4" w14:textId="38B57B61" w:rsidR="004142BE" w:rsidRPr="002F2F6B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46AC8">
              <w:rPr>
                <w:sz w:val="20"/>
                <w:szCs w:val="20"/>
              </w:rPr>
              <w:t>Please note these should be realistic for the project as well as thinking about the next steps.</w:t>
            </w:r>
          </w:p>
          <w:p w14:paraId="6ADB1E93" w14:textId="61F55E8E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</w:t>
            </w:r>
            <w:r w:rsidR="008731A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>500 words</w:t>
            </w:r>
          </w:p>
        </w:tc>
        <w:tc>
          <w:tcPr>
            <w:tcW w:w="6304" w:type="dxa"/>
            <w:shd w:val="clear" w:color="auto" w:fill="auto"/>
          </w:tcPr>
          <w:p w14:paraId="7330ECED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39C865E2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57F97321" w14:textId="77777777" w:rsidR="004142BE" w:rsidRPr="002F2F6B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Interdisciplinarity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: Please set out the interdisciplinary aspects of the project, where applicable. (Please see Guidance for details.) </w:t>
            </w:r>
          </w:p>
          <w:p w14:paraId="7CF5C803" w14:textId="4BB93207" w:rsidR="004142BE" w:rsidRPr="002F2F6B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8731AF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7C07294D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5CB00CA8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6636A55C" w14:textId="77777777" w:rsidR="008731AF" w:rsidRPr="00FA095A" w:rsidRDefault="008731AF" w:rsidP="008731AF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Area(s) of intended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impact 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(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e.g. health, economy, environmental, public understanding) - describe intended changes or benefits in the more immediate as well as in the longer term. </w:t>
            </w:r>
          </w:p>
          <w:p w14:paraId="003E5CA4" w14:textId="5972AF3C" w:rsidR="008731AF" w:rsidRPr="002F2F6B" w:rsidRDefault="008731AF" w:rsidP="008731AF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200 words</w:t>
            </w:r>
          </w:p>
        </w:tc>
        <w:tc>
          <w:tcPr>
            <w:tcW w:w="6304" w:type="dxa"/>
            <w:shd w:val="clear" w:color="auto" w:fill="auto"/>
          </w:tcPr>
          <w:p w14:paraId="7374A377" w14:textId="1FB97175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4142BE" w:rsidRPr="00C14F6D" w14:paraId="6AB9DD95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69A88159" w14:textId="77777777" w:rsidR="008731AF" w:rsidRPr="00FA095A" w:rsidRDefault="008731AF" w:rsidP="008731AF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04602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Measures of success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based on research impact indicators and evidence </w:t>
            </w:r>
            <w:r w:rsidRPr="003C746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hyperlink r:id="rId12" w:tgtFrame="_blank" w:tooltip="https://impact.wp.st-andrews.ac.uk/research-impact-evidence/" w:history="1">
              <w:r w:rsidRPr="003C746A">
                <w:rPr>
                  <w:rStyle w:val="Hyperlink"/>
                  <w:sz w:val="20"/>
                  <w:szCs w:val="20"/>
                </w:rPr>
                <w:t>https://impact.wp.st-andrews.ac.uk/research-impact-evidence/</w:t>
              </w:r>
            </w:hyperlink>
            <w:r w:rsidRPr="003C746A">
              <w:rPr>
                <w:rStyle w:val="ui-provider"/>
                <w:sz w:val="20"/>
                <w:szCs w:val="20"/>
              </w:rPr>
              <w:t>)</w:t>
            </w:r>
            <w:r w:rsidRPr="003C746A">
              <w:rPr>
                <w:rFonts w:ascii="Calibri" w:eastAsia="Calibri" w:hAnsi="Calibri" w:cs="Arial"/>
                <w:sz w:val="20"/>
                <w:szCs w:val="20"/>
              </w:rPr>
              <w:t>?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B8DCB5B" w14:textId="00772A66" w:rsidR="004142BE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200 words</w:t>
            </w:r>
          </w:p>
        </w:tc>
        <w:tc>
          <w:tcPr>
            <w:tcW w:w="6304" w:type="dxa"/>
            <w:shd w:val="clear" w:color="auto" w:fill="auto"/>
          </w:tcPr>
          <w:p w14:paraId="69BF4B55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1287C27B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5AD6493C" w14:textId="77777777" w:rsidR="008731AF" w:rsidRPr="00FA095A" w:rsidRDefault="008731AF" w:rsidP="008731AF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Brief outline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of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mechanisms to capture evidence.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include evidence you expect to collect during the project, and beyond, to measure impact success.</w:t>
            </w:r>
          </w:p>
          <w:p w14:paraId="23C0E9F1" w14:textId="69C45A29" w:rsidR="008731AF" w:rsidRPr="00046027" w:rsidRDefault="008731AF" w:rsidP="008731AF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3ADB84F0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1ED2192A" w14:textId="77777777" w:rsidTr="008731AF">
        <w:trPr>
          <w:trHeight w:val="132"/>
        </w:trPr>
        <w:tc>
          <w:tcPr>
            <w:tcW w:w="2943" w:type="dxa"/>
            <w:shd w:val="clear" w:color="auto" w:fill="auto"/>
          </w:tcPr>
          <w:p w14:paraId="7D1C33B9" w14:textId="77777777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Intended beneficiaries</w:t>
            </w:r>
            <w:r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– briefly describe which group or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individuals (outside academia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>) is the intended beneficiary in the immediate and longer term and how they will benefit.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DE8354F" w14:textId="14F6A695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 300 words</w:t>
            </w:r>
          </w:p>
        </w:tc>
        <w:tc>
          <w:tcPr>
            <w:tcW w:w="6304" w:type="dxa"/>
            <w:shd w:val="clear" w:color="auto" w:fill="auto"/>
          </w:tcPr>
          <w:p w14:paraId="4051D7D7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16830EEF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3CE097E7" w14:textId="77777777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How does this proposal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align with the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University Institutional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Strategy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>ambition of being World-leading, Diverse, Entrepreneurial, Sustainable and Digital, working within the context of Social Responsibility strategic objectives?</w:t>
            </w:r>
          </w:p>
          <w:p w14:paraId="023EB3A3" w14:textId="514114E2" w:rsidR="008731AF" w:rsidRPr="00364145" w:rsidRDefault="008731AF" w:rsidP="008731AF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3A7E334E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3E89A4D3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25A50D52" w14:textId="049EC8C8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 xml:space="preserve">How does this proposal fit with </w:t>
            </w:r>
            <w:r w:rsidRPr="007352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UKRI Strategy 2022-2027 </w:t>
            </w:r>
            <w:hyperlink r:id="rId13" w:history="1">
              <w:r w:rsidRPr="00233AA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https://www.ukri.org/about-us/strategy-plans-and-data/our-strategy-2022-to-2027/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564D4B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47FCD50F" w14:textId="77777777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also include any other relevant information on your project.</w:t>
            </w:r>
          </w:p>
          <w:p w14:paraId="05CC56C2" w14:textId="2C177F87" w:rsidR="008731AF" w:rsidRPr="00364145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0B28FD4A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033C9460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5641018F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If there is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potential for this activity to make use of the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Eden Campus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site, please describe how. </w:t>
            </w:r>
          </w:p>
          <w:p w14:paraId="1E11BAAD" w14:textId="77777777" w:rsidR="008731AF" w:rsidRDefault="008731AF" w:rsidP="008731AF">
            <w:pPr>
              <w:spacing w:after="200" w:line="240" w:lineRule="auto"/>
              <w:rPr>
                <w:rStyle w:val="Hyperlink"/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To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discuss possible connections, please contact Ian Hill, Strategic Lead for Innovation </w:t>
            </w:r>
            <w:hyperlink r:id="rId14" w:history="1">
              <w:r w:rsidRPr="00FA095A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</w:p>
          <w:p w14:paraId="01B43CE0" w14:textId="42AD426F" w:rsidR="008731AF" w:rsidRPr="00735279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7A900C80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31AF" w:rsidRPr="00C14F6D" w14:paraId="790801C6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0A6019D1" w14:textId="77777777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responsible innovation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hyperlink r:id="rId15" w:tgtFrame="_blank" w:tooltip="https://epsrc.ukri.org/research/framework/area/" w:history="1">
              <w:r w:rsidRPr="00FA095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AREA</w:t>
              </w:r>
              <w:r w:rsidRPr="00FA095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(anticipate, reflect, engage and act) framework</w:t>
              </w:r>
            </w:hyperlink>
            <w:r>
              <w:rPr>
                <w:rFonts w:eastAsia="Calibri" w:cs="Arial"/>
              </w:rPr>
              <w:t xml:space="preserve">. </w:t>
            </w:r>
          </w:p>
          <w:p w14:paraId="41F4552F" w14:textId="23CB0E57" w:rsidR="008731AF" w:rsidRPr="00CD5304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200 words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5574B31B" w14:textId="3FF1E7E9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Additional resources: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see </w:t>
            </w:r>
            <w:hyperlink r:id="rId16" w:tgtFrame="_blank" w:tooltip="https://impact.wp.st-andrews.ac.uk/responsible-research-and-innovation-area/" w:history="1">
              <w:r w:rsidRPr="006F3D62">
                <w:rPr>
                  <w:rStyle w:val="Hyperlink"/>
                  <w:sz w:val="20"/>
                  <w:szCs w:val="20"/>
                </w:rPr>
                <w:t>https://impact.wp.st-andrews.ac.uk/responsible-research-and-innovation-area/</w:t>
              </w:r>
            </w:hyperlink>
            <w:r w:rsidRPr="006F3D62">
              <w:rPr>
                <w:rStyle w:val="ui-provider"/>
                <w:sz w:val="20"/>
                <w:szCs w:val="20"/>
              </w:rPr>
              <w:t xml:space="preserve"> and </w:t>
            </w:r>
            <w:hyperlink r:id="rId17" w:history="1">
              <w:r w:rsidRPr="006F3D62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https://www.ukri.org/about-us/policies-standards-and-data/good-research-resource-hub/responsible-innovation/</w:t>
              </w:r>
            </w:hyperlink>
          </w:p>
        </w:tc>
      </w:tr>
      <w:tr w:rsidR="008731AF" w:rsidRPr="00C14F6D" w14:paraId="1678A4C1" w14:textId="77777777" w:rsidTr="004142BE">
        <w:trPr>
          <w:trHeight w:val="607"/>
        </w:trPr>
        <w:tc>
          <w:tcPr>
            <w:tcW w:w="2943" w:type="dxa"/>
            <w:shd w:val="clear" w:color="auto" w:fill="auto"/>
          </w:tcPr>
          <w:p w14:paraId="15A41BFA" w14:textId="77777777" w:rsidR="008731AF" w:rsidRPr="008E3003" w:rsidRDefault="008731AF" w:rsidP="008731AF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E300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Equality, Diversity and Inclusion</w:t>
            </w:r>
          </w:p>
          <w:p w14:paraId="1B107322" w14:textId="77777777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E3003">
              <w:rPr>
                <w:rFonts w:ascii="Calibri" w:eastAsia="Calibri" w:hAnsi="Calibri" w:cs="Arial"/>
                <w:sz w:val="20"/>
                <w:szCs w:val="20"/>
              </w:rPr>
              <w:t>Please describe any EDI related aspects of this project, e.g., support needs, good practice examples</w:t>
            </w:r>
          </w:p>
          <w:p w14:paraId="4B9786CB" w14:textId="56BF020F" w:rsidR="008731AF" w:rsidRPr="00FA095A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200 words</w:t>
            </w:r>
          </w:p>
        </w:tc>
        <w:tc>
          <w:tcPr>
            <w:tcW w:w="6304" w:type="dxa"/>
            <w:shd w:val="clear" w:color="auto" w:fill="auto"/>
          </w:tcPr>
          <w:p w14:paraId="0F1AE966" w14:textId="77777777" w:rsidR="008731AF" w:rsidRDefault="008731AF" w:rsidP="008731A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2767BD3" w14:textId="473B1C56" w:rsidR="00FD1543" w:rsidRDefault="004142BE">
      <w:r>
        <w:br w:type="textWrapping" w:clear="all"/>
      </w:r>
    </w:p>
    <w:sectPr w:rsidR="00FD1543" w:rsidSect="00181606">
      <w:headerReference w:type="default" r:id="rId18"/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8DB" w14:textId="77777777" w:rsidR="0018430D" w:rsidRDefault="0018430D" w:rsidP="00EB4B99">
      <w:pPr>
        <w:spacing w:after="0" w:line="240" w:lineRule="auto"/>
      </w:pPr>
      <w:r>
        <w:separator/>
      </w:r>
    </w:p>
  </w:endnote>
  <w:endnote w:type="continuationSeparator" w:id="0">
    <w:p w14:paraId="72B8586A" w14:textId="77777777" w:rsidR="0018430D" w:rsidRDefault="0018430D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75FB010E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DE6568">
      <w:rPr>
        <w:sz w:val="18"/>
        <w:szCs w:val="18"/>
      </w:rPr>
      <w:t>BB</w:t>
    </w:r>
    <w:r w:rsidRPr="00EB4B99">
      <w:rPr>
        <w:sz w:val="18"/>
        <w:szCs w:val="18"/>
      </w:rPr>
      <w:t>SRC</w:t>
    </w:r>
    <w:r w:rsidR="00034539">
      <w:rPr>
        <w:sz w:val="18"/>
        <w:szCs w:val="18"/>
      </w:rPr>
      <w:t xml:space="preserve"> </w:t>
    </w:r>
    <w:r w:rsidR="00EA26EF">
      <w:rPr>
        <w:sz w:val="18"/>
        <w:szCs w:val="18"/>
      </w:rPr>
      <w:t>“Explorer”</w:t>
    </w:r>
    <w:r w:rsidRPr="00EB4B99">
      <w:rPr>
        <w:sz w:val="18"/>
        <w:szCs w:val="18"/>
      </w:rPr>
      <w:t xml:space="preserve"> 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86587A">
      <w:rPr>
        <w:sz w:val="18"/>
        <w:szCs w:val="18"/>
      </w:rPr>
      <w:t>3</w:t>
    </w:r>
    <w:r w:rsidR="00034539">
      <w:rPr>
        <w:sz w:val="18"/>
        <w:szCs w:val="18"/>
      </w:rPr>
      <w:t>-2</w:t>
    </w:r>
    <w:r w:rsidR="0086587A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53EA" w14:textId="77777777" w:rsidR="0018430D" w:rsidRDefault="0018430D" w:rsidP="00EB4B99">
      <w:pPr>
        <w:spacing w:after="0" w:line="240" w:lineRule="auto"/>
      </w:pPr>
      <w:r>
        <w:separator/>
      </w:r>
    </w:p>
  </w:footnote>
  <w:footnote w:type="continuationSeparator" w:id="0">
    <w:p w14:paraId="427D4D7A" w14:textId="77777777" w:rsidR="0018430D" w:rsidRDefault="0018430D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35AD9ACD" w:rsidR="00F530E5" w:rsidRDefault="00F530E5">
    <w:pPr>
      <w:pStyle w:val="Header"/>
    </w:pPr>
  </w:p>
  <w:p w14:paraId="71ABF59B" w14:textId="376287F5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DE6568">
      <w:rPr>
        <w:noProof/>
      </w:rPr>
      <w:drawing>
        <wp:inline distT="0" distB="0" distL="0" distR="0" wp14:anchorId="2B219D8C" wp14:editId="0CF084ED">
          <wp:extent cx="1744504" cy="419100"/>
          <wp:effectExtent l="0" t="0" r="8255" b="0"/>
          <wp:docPr id="3" name="Picture 3" descr="BBSRC - Bioscience for the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RC - Bioscience for the fu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54" cy="42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BA607" w14:textId="203F2BB8" w:rsidR="00F530E5" w:rsidRDefault="00DE6568" w:rsidP="00F530E5">
    <w:pPr>
      <w:pStyle w:val="Header"/>
      <w:tabs>
        <w:tab w:val="clear" w:pos="4513"/>
        <w:tab w:val="clear" w:pos="9026"/>
        <w:tab w:val="left" w:pos="1215"/>
      </w:tabs>
    </w:pPr>
    <w:r>
      <w:t xml:space="preserve"> </w:t>
    </w:r>
  </w:p>
  <w:p w14:paraId="31B1EAE5" w14:textId="5718EF82" w:rsidR="00F530E5" w:rsidRPr="00F530E5" w:rsidRDefault="00DE6568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 xml:space="preserve">BBSRC </w:t>
    </w:r>
    <w:r w:rsidR="00EA26EF">
      <w:rPr>
        <w:rStyle w:val="IntenseEmphasis"/>
        <w:b/>
        <w:color w:val="0070C0"/>
        <w:u w:val="single"/>
      </w:rPr>
      <w:t>“Explorer”</w:t>
    </w:r>
    <w:r>
      <w:rPr>
        <w:rStyle w:val="IntenseEmphasis"/>
        <w:b/>
        <w:color w:val="0070C0"/>
        <w:u w:val="single"/>
      </w:rPr>
      <w:t xml:space="preserve"> </w:t>
    </w:r>
    <w:r w:rsidR="00F530E5" w:rsidRPr="00F530E5">
      <w:rPr>
        <w:rStyle w:val="IntenseEmphasis"/>
        <w:b/>
        <w:color w:val="0070C0"/>
        <w:u w:val="single"/>
      </w:rPr>
      <w:t>I</w:t>
    </w:r>
    <w:r w:rsidR="00F530E5">
      <w:rPr>
        <w:rStyle w:val="IntenseEmphasis"/>
        <w:b/>
        <w:color w:val="0070C0"/>
        <w:u w:val="single"/>
      </w:rPr>
      <w:t>mpact Acceleration Account</w:t>
    </w:r>
    <w:r w:rsidR="00F530E5" w:rsidRPr="00F530E5">
      <w:rPr>
        <w:rStyle w:val="IntenseEmphasis"/>
        <w:b/>
        <w:color w:val="0070C0"/>
        <w:u w:val="single"/>
      </w:rPr>
      <w:t xml:space="preserve"> 202</w:t>
    </w:r>
    <w:r w:rsidR="00385AE5">
      <w:rPr>
        <w:rStyle w:val="IntenseEmphasis"/>
        <w:b/>
        <w:color w:val="0070C0"/>
        <w:u w:val="single"/>
      </w:rPr>
      <w:t>3</w:t>
    </w:r>
    <w:r w:rsidR="00F530E5" w:rsidRPr="00F530E5">
      <w:rPr>
        <w:rStyle w:val="IntenseEmphasis"/>
        <w:b/>
        <w:color w:val="0070C0"/>
        <w:u w:val="single"/>
      </w:rPr>
      <w:t>-2</w:t>
    </w:r>
    <w:r w:rsidR="00385AE5">
      <w:rPr>
        <w:rStyle w:val="IntenseEmphasis"/>
        <w:b/>
        <w:color w:val="0070C0"/>
        <w:u w:val="single"/>
      </w:rPr>
      <w:t>4</w:t>
    </w:r>
    <w:r w:rsidR="00F530E5"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F530E5" w:rsidRPr="00F530E5" w:rsidRDefault="00F530E5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613C"/>
    <w:multiLevelType w:val="multilevel"/>
    <w:tmpl w:val="08A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72273">
    <w:abstractNumId w:val="6"/>
  </w:num>
  <w:num w:numId="2" w16cid:durableId="1953978353">
    <w:abstractNumId w:val="5"/>
  </w:num>
  <w:num w:numId="3" w16cid:durableId="547423007">
    <w:abstractNumId w:val="7"/>
  </w:num>
  <w:num w:numId="4" w16cid:durableId="71126683">
    <w:abstractNumId w:val="17"/>
  </w:num>
  <w:num w:numId="5" w16cid:durableId="1825513258">
    <w:abstractNumId w:val="16"/>
  </w:num>
  <w:num w:numId="6" w16cid:durableId="102768543">
    <w:abstractNumId w:val="12"/>
  </w:num>
  <w:num w:numId="7" w16cid:durableId="1796101563">
    <w:abstractNumId w:val="3"/>
  </w:num>
  <w:num w:numId="8" w16cid:durableId="182979835">
    <w:abstractNumId w:val="11"/>
  </w:num>
  <w:num w:numId="9" w16cid:durableId="2050256605">
    <w:abstractNumId w:val="14"/>
  </w:num>
  <w:num w:numId="10" w16cid:durableId="1599479839">
    <w:abstractNumId w:val="2"/>
  </w:num>
  <w:num w:numId="11" w16cid:durableId="1010715691">
    <w:abstractNumId w:val="0"/>
  </w:num>
  <w:num w:numId="12" w16cid:durableId="1367637329">
    <w:abstractNumId w:val="4"/>
  </w:num>
  <w:num w:numId="13" w16cid:durableId="102917670">
    <w:abstractNumId w:val="10"/>
  </w:num>
  <w:num w:numId="14" w16cid:durableId="298190374">
    <w:abstractNumId w:val="9"/>
  </w:num>
  <w:num w:numId="15" w16cid:durableId="1752314406">
    <w:abstractNumId w:val="8"/>
  </w:num>
  <w:num w:numId="16" w16cid:durableId="1387995853">
    <w:abstractNumId w:val="1"/>
  </w:num>
  <w:num w:numId="17" w16cid:durableId="1222982973">
    <w:abstractNumId w:val="13"/>
  </w:num>
  <w:num w:numId="18" w16cid:durableId="1596667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1F1B"/>
    <w:rsid w:val="00006E2C"/>
    <w:rsid w:val="000125FF"/>
    <w:rsid w:val="000225A5"/>
    <w:rsid w:val="00034539"/>
    <w:rsid w:val="00046DE1"/>
    <w:rsid w:val="00047789"/>
    <w:rsid w:val="000602FB"/>
    <w:rsid w:val="00085A64"/>
    <w:rsid w:val="000944AB"/>
    <w:rsid w:val="000B1D56"/>
    <w:rsid w:val="000B62E8"/>
    <w:rsid w:val="000D30E9"/>
    <w:rsid w:val="000E068A"/>
    <w:rsid w:val="000E1044"/>
    <w:rsid w:val="00123325"/>
    <w:rsid w:val="00123798"/>
    <w:rsid w:val="0012692E"/>
    <w:rsid w:val="001355B8"/>
    <w:rsid w:val="001370AF"/>
    <w:rsid w:val="00181606"/>
    <w:rsid w:val="0018430D"/>
    <w:rsid w:val="0019271F"/>
    <w:rsid w:val="001A20E6"/>
    <w:rsid w:val="001C5ADA"/>
    <w:rsid w:val="001D0245"/>
    <w:rsid w:val="001E2C0F"/>
    <w:rsid w:val="00205513"/>
    <w:rsid w:val="0021024A"/>
    <w:rsid w:val="002375C2"/>
    <w:rsid w:val="00246AC8"/>
    <w:rsid w:val="002509DA"/>
    <w:rsid w:val="00273265"/>
    <w:rsid w:val="00273488"/>
    <w:rsid w:val="002742D5"/>
    <w:rsid w:val="002803D8"/>
    <w:rsid w:val="002A44DE"/>
    <w:rsid w:val="002B5A4C"/>
    <w:rsid w:val="002B65A3"/>
    <w:rsid w:val="002C1716"/>
    <w:rsid w:val="002C2A00"/>
    <w:rsid w:val="002C726C"/>
    <w:rsid w:val="002C76D2"/>
    <w:rsid w:val="002D1C37"/>
    <w:rsid w:val="002E2A24"/>
    <w:rsid w:val="002E5994"/>
    <w:rsid w:val="002F37CD"/>
    <w:rsid w:val="0032027A"/>
    <w:rsid w:val="003318AC"/>
    <w:rsid w:val="00332C53"/>
    <w:rsid w:val="003354F3"/>
    <w:rsid w:val="003364BC"/>
    <w:rsid w:val="00347C70"/>
    <w:rsid w:val="00364145"/>
    <w:rsid w:val="00365FBE"/>
    <w:rsid w:val="00367856"/>
    <w:rsid w:val="00385AE5"/>
    <w:rsid w:val="003A0351"/>
    <w:rsid w:val="003B184B"/>
    <w:rsid w:val="003C0FA7"/>
    <w:rsid w:val="003E0C29"/>
    <w:rsid w:val="004102D4"/>
    <w:rsid w:val="0041200A"/>
    <w:rsid w:val="00412B5F"/>
    <w:rsid w:val="004142BE"/>
    <w:rsid w:val="00423FE1"/>
    <w:rsid w:val="004379B7"/>
    <w:rsid w:val="00440364"/>
    <w:rsid w:val="00443AF2"/>
    <w:rsid w:val="00451F9C"/>
    <w:rsid w:val="004530C3"/>
    <w:rsid w:val="004B1D7E"/>
    <w:rsid w:val="004C7081"/>
    <w:rsid w:val="004D149F"/>
    <w:rsid w:val="004E2AEE"/>
    <w:rsid w:val="004E2F94"/>
    <w:rsid w:val="004F441A"/>
    <w:rsid w:val="00502A3F"/>
    <w:rsid w:val="00510A8B"/>
    <w:rsid w:val="0051256F"/>
    <w:rsid w:val="00513018"/>
    <w:rsid w:val="00526D53"/>
    <w:rsid w:val="00530F47"/>
    <w:rsid w:val="00535F71"/>
    <w:rsid w:val="00541074"/>
    <w:rsid w:val="005455A0"/>
    <w:rsid w:val="005749CB"/>
    <w:rsid w:val="0059378F"/>
    <w:rsid w:val="00597083"/>
    <w:rsid w:val="00597CD3"/>
    <w:rsid w:val="005A4C1D"/>
    <w:rsid w:val="005C7A97"/>
    <w:rsid w:val="005E2CE5"/>
    <w:rsid w:val="005F68F9"/>
    <w:rsid w:val="00601538"/>
    <w:rsid w:val="00602564"/>
    <w:rsid w:val="00603ACA"/>
    <w:rsid w:val="00630196"/>
    <w:rsid w:val="0063614D"/>
    <w:rsid w:val="00662B40"/>
    <w:rsid w:val="00666B1C"/>
    <w:rsid w:val="006D15CA"/>
    <w:rsid w:val="006D4BE1"/>
    <w:rsid w:val="00700C84"/>
    <w:rsid w:val="007318F8"/>
    <w:rsid w:val="00746DBC"/>
    <w:rsid w:val="00761DE4"/>
    <w:rsid w:val="0076329F"/>
    <w:rsid w:val="00770DC7"/>
    <w:rsid w:val="00772C89"/>
    <w:rsid w:val="0078052A"/>
    <w:rsid w:val="00783D9A"/>
    <w:rsid w:val="007939A1"/>
    <w:rsid w:val="00795934"/>
    <w:rsid w:val="007D6AD9"/>
    <w:rsid w:val="007E6AF9"/>
    <w:rsid w:val="007F5772"/>
    <w:rsid w:val="008079EF"/>
    <w:rsid w:val="008111CB"/>
    <w:rsid w:val="00812ACE"/>
    <w:rsid w:val="00825448"/>
    <w:rsid w:val="0085771C"/>
    <w:rsid w:val="00862CB0"/>
    <w:rsid w:val="0086587A"/>
    <w:rsid w:val="008731AF"/>
    <w:rsid w:val="008827F0"/>
    <w:rsid w:val="008A09CE"/>
    <w:rsid w:val="008A7BD5"/>
    <w:rsid w:val="008B0808"/>
    <w:rsid w:val="008B52A5"/>
    <w:rsid w:val="008B692A"/>
    <w:rsid w:val="00910177"/>
    <w:rsid w:val="009164CA"/>
    <w:rsid w:val="009353DA"/>
    <w:rsid w:val="00944C88"/>
    <w:rsid w:val="00964A02"/>
    <w:rsid w:val="009660F7"/>
    <w:rsid w:val="009765BA"/>
    <w:rsid w:val="00983312"/>
    <w:rsid w:val="00985E4C"/>
    <w:rsid w:val="00993F1B"/>
    <w:rsid w:val="009A6BCB"/>
    <w:rsid w:val="009B1F9F"/>
    <w:rsid w:val="009C7B75"/>
    <w:rsid w:val="009D135D"/>
    <w:rsid w:val="009F778C"/>
    <w:rsid w:val="00A03716"/>
    <w:rsid w:val="00A163A1"/>
    <w:rsid w:val="00A22454"/>
    <w:rsid w:val="00A36D59"/>
    <w:rsid w:val="00A44BB8"/>
    <w:rsid w:val="00A562C6"/>
    <w:rsid w:val="00A620D8"/>
    <w:rsid w:val="00A65043"/>
    <w:rsid w:val="00A845F3"/>
    <w:rsid w:val="00A85FEA"/>
    <w:rsid w:val="00AB736D"/>
    <w:rsid w:val="00AC53DE"/>
    <w:rsid w:val="00AE0B71"/>
    <w:rsid w:val="00AF0798"/>
    <w:rsid w:val="00AF6503"/>
    <w:rsid w:val="00B05534"/>
    <w:rsid w:val="00B27F54"/>
    <w:rsid w:val="00B323F5"/>
    <w:rsid w:val="00B3488C"/>
    <w:rsid w:val="00B80DFE"/>
    <w:rsid w:val="00B847CB"/>
    <w:rsid w:val="00B87D43"/>
    <w:rsid w:val="00B9375B"/>
    <w:rsid w:val="00B9393B"/>
    <w:rsid w:val="00BA08FD"/>
    <w:rsid w:val="00BA138B"/>
    <w:rsid w:val="00BA41C4"/>
    <w:rsid w:val="00BA4AB9"/>
    <w:rsid w:val="00BB39E5"/>
    <w:rsid w:val="00BE3A4D"/>
    <w:rsid w:val="00BE638B"/>
    <w:rsid w:val="00C04866"/>
    <w:rsid w:val="00C14F6D"/>
    <w:rsid w:val="00C152E9"/>
    <w:rsid w:val="00C21555"/>
    <w:rsid w:val="00C30008"/>
    <w:rsid w:val="00C3347B"/>
    <w:rsid w:val="00C51308"/>
    <w:rsid w:val="00C56F68"/>
    <w:rsid w:val="00C73D70"/>
    <w:rsid w:val="00C75455"/>
    <w:rsid w:val="00C9568F"/>
    <w:rsid w:val="00CA44CB"/>
    <w:rsid w:val="00CA7D4E"/>
    <w:rsid w:val="00CB5285"/>
    <w:rsid w:val="00CC6A34"/>
    <w:rsid w:val="00CD3361"/>
    <w:rsid w:val="00CD4897"/>
    <w:rsid w:val="00CD5304"/>
    <w:rsid w:val="00CE5D62"/>
    <w:rsid w:val="00D07AB4"/>
    <w:rsid w:val="00D439E4"/>
    <w:rsid w:val="00D5761E"/>
    <w:rsid w:val="00D720C1"/>
    <w:rsid w:val="00D72D9F"/>
    <w:rsid w:val="00D8346A"/>
    <w:rsid w:val="00D84252"/>
    <w:rsid w:val="00D91A96"/>
    <w:rsid w:val="00DB5FE5"/>
    <w:rsid w:val="00DC71AB"/>
    <w:rsid w:val="00DD30BF"/>
    <w:rsid w:val="00DE6568"/>
    <w:rsid w:val="00DE7085"/>
    <w:rsid w:val="00DF5739"/>
    <w:rsid w:val="00DF67D1"/>
    <w:rsid w:val="00E10AD7"/>
    <w:rsid w:val="00E11F3B"/>
    <w:rsid w:val="00E147CC"/>
    <w:rsid w:val="00E22A0E"/>
    <w:rsid w:val="00E32BAF"/>
    <w:rsid w:val="00E32DA2"/>
    <w:rsid w:val="00E33BF1"/>
    <w:rsid w:val="00E534F6"/>
    <w:rsid w:val="00E55BA5"/>
    <w:rsid w:val="00E713F5"/>
    <w:rsid w:val="00E760A4"/>
    <w:rsid w:val="00E978AB"/>
    <w:rsid w:val="00EA1691"/>
    <w:rsid w:val="00EA26EF"/>
    <w:rsid w:val="00EB0E6B"/>
    <w:rsid w:val="00EB4B99"/>
    <w:rsid w:val="00ED28B5"/>
    <w:rsid w:val="00ED6AD0"/>
    <w:rsid w:val="00EE0414"/>
    <w:rsid w:val="00EE1992"/>
    <w:rsid w:val="00EF203A"/>
    <w:rsid w:val="00F020D2"/>
    <w:rsid w:val="00F04959"/>
    <w:rsid w:val="00F27BD3"/>
    <w:rsid w:val="00F336AD"/>
    <w:rsid w:val="00F530E5"/>
    <w:rsid w:val="00F620D9"/>
    <w:rsid w:val="00F8207F"/>
    <w:rsid w:val="00FA1A79"/>
    <w:rsid w:val="00FB2CC1"/>
    <w:rsid w:val="00FD1543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6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142BE"/>
  </w:style>
  <w:style w:type="character" w:customStyle="1" w:styleId="scxw75603643">
    <w:name w:val="scxw75603643"/>
    <w:basedOn w:val="DefaultParagraphFont"/>
    <w:rsid w:val="004142BE"/>
  </w:style>
  <w:style w:type="character" w:customStyle="1" w:styleId="eop">
    <w:name w:val="eop"/>
    <w:basedOn w:val="DefaultParagraphFont"/>
    <w:rsid w:val="004142BE"/>
  </w:style>
  <w:style w:type="character" w:customStyle="1" w:styleId="ui-provider">
    <w:name w:val="ui-provider"/>
    <w:basedOn w:val="DefaultParagraphFont"/>
    <w:rsid w:val="008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about-us/strategy-plans-and-data/our-strategy-2022-to-2027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pact.wp.st-andrews.ac.uk/research-impact-evidence/" TargetMode="External"/><Relationship Id="rId17" Type="http://schemas.openxmlformats.org/officeDocument/2006/relationships/hyperlink" Target="https://www.ukri.org/about-us/policies-standards-and-data/good-research-resource-hub/responsible-innov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pact.wp.st-andrews.ac.uk/responsible-research-and-innovation-are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rews.eu.qualtrics.com/jfe/form/SV_9HSoaNeNxcWFMF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psrc.ukri.org/research/framework/are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h48@st-andrew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F7C604-65A5-A14B-8DE1-528ACA782A1E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785A9783DA4BAC3780CD33A3A01B" ma:contentTypeVersion="6" ma:contentTypeDescription="Create a new document." ma:contentTypeScope="" ma:versionID="2791b598b05c9c94b13a15e22df3736e">
  <xsd:schema xmlns:xsd="http://www.w3.org/2001/XMLSchema" xmlns:xs="http://www.w3.org/2001/XMLSchema" xmlns:p="http://schemas.microsoft.com/office/2006/metadata/properties" xmlns:ns2="ed0d8a8f-225c-489e-b656-710ad29c98cf" xmlns:ns3="4130d800-7548-4c14-a600-def3187dcbda" targetNamespace="http://schemas.microsoft.com/office/2006/metadata/properties" ma:root="true" ma:fieldsID="24cecbef846fd380999dd9a268eea898" ns2:_="" ns3:_="">
    <xsd:import namespace="ed0d8a8f-225c-489e-b656-710ad29c98cf"/>
    <xsd:import namespace="4130d800-7548-4c14-a600-def3187d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8a8f-225c-489e-b656-710ad29c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d800-7548-4c14-a600-def3187d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E13F4-D785-42F9-9FDA-612F06D4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62A11-566F-42B4-AC6D-F886D3AC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8a8f-225c-489e-b656-710ad29c98cf"/>
    <ds:schemaRef ds:uri="4130d800-7548-4c14-a600-def3187d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146BA-584C-45F7-A88D-F2B3F0840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9D3B9-8A03-4942-9727-B9372A62E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16</cp:revision>
  <cp:lastPrinted>2017-07-25T10:50:00Z</cp:lastPrinted>
  <dcterms:created xsi:type="dcterms:W3CDTF">2023-06-28T20:03:00Z</dcterms:created>
  <dcterms:modified xsi:type="dcterms:W3CDTF">2023-08-07T10:18:00Z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0x010100D2C2785A9783DA4BAC3780CD33A3A01B</vt:lpwstr>
  </property>
</Properties>
</file>