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8B0808" w:rsidRPr="00C14F6D" w14:paraId="6782423A" w14:textId="77777777" w:rsidTr="00964A02">
        <w:tc>
          <w:tcPr>
            <w:tcW w:w="2943" w:type="dxa"/>
            <w:shd w:val="clear" w:color="auto" w:fill="auto"/>
          </w:tcPr>
          <w:p w14:paraId="18977CF1" w14:textId="069A77BB" w:rsidR="008B0808" w:rsidRPr="0051256F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299" w:type="dxa"/>
            <w:shd w:val="clear" w:color="auto" w:fill="auto"/>
          </w:tcPr>
          <w:p w14:paraId="06A0F276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61E7B315" w14:textId="77777777" w:rsidTr="00964A02">
        <w:tc>
          <w:tcPr>
            <w:tcW w:w="2943" w:type="dxa"/>
            <w:shd w:val="clear" w:color="auto" w:fill="auto"/>
          </w:tcPr>
          <w:p w14:paraId="423545EA" w14:textId="300676A8" w:rsidR="008B0808" w:rsidRPr="00D5761E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Principal </w:t>
            </w:r>
            <w:r w:rsidR="00D5761E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</w:t>
            </w:r>
            <w:r w:rsidR="00D5761E" w:rsidRPr="0051256F">
              <w:rPr>
                <w:rFonts w:ascii="Calibri" w:eastAsia="Calibri" w:hAnsi="Calibri" w:cs="Arial"/>
                <w:sz w:val="20"/>
                <w:szCs w:val="20"/>
              </w:rPr>
              <w:t>/</w:t>
            </w:r>
            <w:r w:rsidR="0051256F" w:rsidRPr="0051256F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51256F">
              <w:rPr>
                <w:rFonts w:ascii="Calibri" w:eastAsia="Calibri" w:hAnsi="Calibri" w:cs="Arial"/>
                <w:sz w:val="20"/>
                <w:szCs w:val="20"/>
              </w:rPr>
              <w:t xml:space="preserve">roject </w:t>
            </w:r>
            <w:r w:rsidR="00D5761E" w:rsidRPr="0051256F">
              <w:rPr>
                <w:rFonts w:ascii="Calibri" w:eastAsia="Calibri" w:hAnsi="Calibri" w:cs="Arial"/>
                <w:sz w:val="20"/>
                <w:szCs w:val="20"/>
              </w:rPr>
              <w:t>L</w:t>
            </w:r>
            <w:r w:rsidRPr="0051256F">
              <w:rPr>
                <w:rFonts w:ascii="Calibri" w:eastAsia="Calibri" w:hAnsi="Calibri" w:cs="Arial"/>
                <w:sz w:val="20"/>
                <w:szCs w:val="20"/>
              </w:rPr>
              <w:t>ead(s) for this proposal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10C7F3F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194E41D" w14:textId="77777777" w:rsidTr="00964A02">
        <w:tc>
          <w:tcPr>
            <w:tcW w:w="2943" w:type="dxa"/>
            <w:shd w:val="clear" w:color="auto" w:fill="auto"/>
          </w:tcPr>
          <w:p w14:paraId="10CE10BC" w14:textId="339C8E6B" w:rsidR="008B0808" w:rsidRPr="0051256F" w:rsidRDefault="004C7081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PI </w:t>
            </w:r>
            <w:r w:rsidR="008B080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School/Department </w:t>
            </w:r>
          </w:p>
        </w:tc>
        <w:tc>
          <w:tcPr>
            <w:tcW w:w="6299" w:type="dxa"/>
            <w:shd w:val="clear" w:color="auto" w:fill="auto"/>
          </w:tcPr>
          <w:p w14:paraId="4C64C98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521E048" w14:textId="77777777" w:rsidTr="00964A02">
        <w:tc>
          <w:tcPr>
            <w:tcW w:w="2943" w:type="dxa"/>
            <w:shd w:val="clear" w:color="auto" w:fill="auto"/>
          </w:tcPr>
          <w:p w14:paraId="580007B9" w14:textId="4300319D" w:rsidR="008B0808" w:rsidRPr="0051256F" w:rsidRDefault="004C7081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PI </w:t>
            </w:r>
            <w:r w:rsidR="008B080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6299" w:type="dxa"/>
            <w:shd w:val="clear" w:color="auto" w:fill="auto"/>
          </w:tcPr>
          <w:p w14:paraId="14352039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2F9C8B50" w14:textId="77777777" w:rsidTr="00964A02">
        <w:tc>
          <w:tcPr>
            <w:tcW w:w="2943" w:type="dxa"/>
            <w:shd w:val="clear" w:color="auto" w:fill="auto"/>
          </w:tcPr>
          <w:p w14:paraId="27302E78" w14:textId="3ADF5B5B" w:rsidR="004C7081" w:rsidRPr="00D5761E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Co-</w:t>
            </w:r>
            <w:r w:rsidR="002742D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&amp; School(s)/Department(s)</w:t>
            </w:r>
          </w:p>
        </w:tc>
        <w:tc>
          <w:tcPr>
            <w:tcW w:w="6299" w:type="dxa"/>
            <w:shd w:val="clear" w:color="auto" w:fill="auto"/>
          </w:tcPr>
          <w:p w14:paraId="7E737D58" w14:textId="77777777" w:rsidR="004C7081" w:rsidRPr="00C14F6D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5F586074" w14:textId="77777777" w:rsidTr="00964A02">
        <w:tc>
          <w:tcPr>
            <w:tcW w:w="2943" w:type="dxa"/>
            <w:shd w:val="clear" w:color="auto" w:fill="auto"/>
          </w:tcPr>
          <w:p w14:paraId="0645D828" w14:textId="3E776D46" w:rsidR="004C7081" w:rsidRPr="00D5761E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External </w:t>
            </w:r>
            <w:r w:rsidR="00C56F6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(non-academic) 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partner(s)’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name(s)</w:t>
            </w:r>
          </w:p>
        </w:tc>
        <w:tc>
          <w:tcPr>
            <w:tcW w:w="6299" w:type="dxa"/>
            <w:shd w:val="clear" w:color="auto" w:fill="auto"/>
          </w:tcPr>
          <w:p w14:paraId="40823C84" w14:textId="77777777" w:rsidR="004C7081" w:rsidRPr="00C14F6D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2F15D3E3" w14:textId="77777777" w:rsidTr="00964A02">
        <w:tc>
          <w:tcPr>
            <w:tcW w:w="2943" w:type="dxa"/>
            <w:shd w:val="clear" w:color="auto" w:fill="auto"/>
          </w:tcPr>
          <w:p w14:paraId="6166DCD5" w14:textId="392C76AE" w:rsidR="004C7081" w:rsidRPr="00D5761E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External </w:t>
            </w:r>
            <w:r w:rsidR="00C56F6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(non-academic) 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partner(s)’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organisation(s), and email address(es)</w:t>
            </w:r>
          </w:p>
        </w:tc>
        <w:tc>
          <w:tcPr>
            <w:tcW w:w="6299" w:type="dxa"/>
            <w:shd w:val="clear" w:color="auto" w:fill="auto"/>
          </w:tcPr>
          <w:p w14:paraId="4232B9FC" w14:textId="77777777" w:rsidR="004C7081" w:rsidRPr="00C14F6D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35F71" w:rsidRPr="00C14F6D" w14:paraId="6A013996" w14:textId="77777777" w:rsidTr="00C7605E">
        <w:tc>
          <w:tcPr>
            <w:tcW w:w="2943" w:type="dxa"/>
            <w:shd w:val="clear" w:color="auto" w:fill="auto"/>
          </w:tcPr>
          <w:p w14:paraId="1A50A392" w14:textId="6AFE7265" w:rsidR="00535F71" w:rsidRPr="00C14F6D" w:rsidRDefault="0051256F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sz w:val="20"/>
                <w:szCs w:val="20"/>
              </w:rPr>
              <w:t>A</w:t>
            </w:r>
            <w:r w:rsidR="00535F71" w:rsidRPr="0051256F">
              <w:rPr>
                <w:rFonts w:ascii="Calibri" w:eastAsia="Calibri" w:hAnsi="Calibri" w:cs="Arial"/>
                <w:b/>
                <w:sz w:val="20"/>
                <w:szCs w:val="20"/>
              </w:rPr>
              <w:t>cademic collaborators</w:t>
            </w:r>
            <w:r w:rsidR="00535F71"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and</w:t>
            </w:r>
            <w:r w:rsidR="00535F71">
              <w:rPr>
                <w:rFonts w:ascii="Calibri" w:eastAsia="Calibri" w:hAnsi="Calibri" w:cs="Arial"/>
                <w:sz w:val="20"/>
                <w:szCs w:val="20"/>
              </w:rPr>
              <w:t xml:space="preserve"> institutions – including other </w:t>
            </w:r>
            <w:r w:rsidR="00D5761E" w:rsidRPr="00D5761E">
              <w:rPr>
                <w:rFonts w:ascii="Calibri" w:eastAsia="Calibri" w:hAnsi="Calibri" w:cs="Arial"/>
                <w:sz w:val="20"/>
                <w:szCs w:val="20"/>
              </w:rPr>
              <w:t>Higher Education Institutions (HEIs)</w:t>
            </w:r>
            <w:r w:rsidR="00D5761E" w:rsidRPr="00D5761E" w:rsidDel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535F71">
              <w:rPr>
                <w:rFonts w:ascii="Calibri" w:eastAsia="Calibri" w:hAnsi="Calibri" w:cs="Arial"/>
                <w:sz w:val="20"/>
                <w:szCs w:val="20"/>
              </w:rPr>
              <w:t>if applicable</w:t>
            </w:r>
          </w:p>
        </w:tc>
        <w:tc>
          <w:tcPr>
            <w:tcW w:w="6299" w:type="dxa"/>
            <w:shd w:val="clear" w:color="auto" w:fill="auto"/>
          </w:tcPr>
          <w:p w14:paraId="229FDD80" w14:textId="77777777" w:rsidR="00535F71" w:rsidRPr="00C14F6D" w:rsidRDefault="00535F71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45D6511" w14:textId="77777777" w:rsidTr="00964A02">
        <w:tc>
          <w:tcPr>
            <w:tcW w:w="2943" w:type="dxa"/>
            <w:shd w:val="clear" w:color="auto" w:fill="auto"/>
          </w:tcPr>
          <w:p w14:paraId="5D92DF6D" w14:textId="2CCABD34" w:rsidR="008B0808" w:rsidRDefault="00CA7D4E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A7D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We request that you discuss</w:t>
            </w:r>
            <w:r w:rsidRPr="00CA7D4E">
              <w:rPr>
                <w:rFonts w:ascii="Calibri" w:eastAsia="Calibri" w:hAnsi="Calibri" w:cs="Arial"/>
                <w:sz w:val="20"/>
                <w:szCs w:val="20"/>
              </w:rPr>
              <w:t xml:space="preserve"> the proposal with your Director of Impact &amp; Innovation/Director of Research.</w:t>
            </w:r>
          </w:p>
        </w:tc>
        <w:tc>
          <w:tcPr>
            <w:tcW w:w="6299" w:type="dxa"/>
            <w:shd w:val="clear" w:color="auto" w:fill="auto"/>
          </w:tcPr>
          <w:p w14:paraId="66924491" w14:textId="02839972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submit the supporting statement from the Director of Impact</w:t>
            </w:r>
            <w:r w:rsidR="002C2A00">
              <w:rPr>
                <w:rFonts w:ascii="Calibri" w:eastAsia="Calibri" w:hAnsi="Calibri" w:cs="Arial"/>
                <w:sz w:val="20"/>
                <w:szCs w:val="20"/>
              </w:rPr>
              <w:t xml:space="preserve"> &amp; Innovation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</w:t>
            </w:r>
            <w:r w:rsidR="004102D4">
              <w:rPr>
                <w:rFonts w:ascii="Calibri" w:eastAsia="Calibri" w:hAnsi="Calibri" w:cs="Arial"/>
                <w:sz w:val="20"/>
                <w:szCs w:val="20"/>
              </w:rPr>
              <w:t xml:space="preserve">Director of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Research. </w:t>
            </w:r>
          </w:p>
        </w:tc>
      </w:tr>
      <w:tr w:rsidR="004C7081" w:rsidRPr="00C14F6D" w14:paraId="2F0B86E5" w14:textId="77777777" w:rsidTr="00964A02">
        <w:tc>
          <w:tcPr>
            <w:tcW w:w="2943" w:type="dxa"/>
            <w:shd w:val="clear" w:color="auto" w:fill="auto"/>
          </w:tcPr>
          <w:p w14:paraId="51787CDD" w14:textId="77777777" w:rsidR="004C7081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Lay summary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the project</w:t>
            </w:r>
          </w:p>
          <w:p w14:paraId="40419803" w14:textId="1EC71E3F" w:rsidR="00C56F68" w:rsidRDefault="00CD4897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Max. </w:t>
            </w:r>
            <w:r w:rsidR="0091017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3500</w:t>
            </w:r>
            <w:r w:rsidR="00273265" w:rsidRPr="00F336A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Characters</w:t>
            </w:r>
            <w:r w:rsidR="0027326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/Approx. </w:t>
            </w:r>
            <w:r w:rsidR="00910177">
              <w:rPr>
                <w:rFonts w:ascii="Calibri" w:eastAsia="Calibri" w:hAnsi="Calibri" w:cs="Arial"/>
                <w:b/>
                <w:sz w:val="20"/>
                <w:szCs w:val="20"/>
              </w:rPr>
              <w:t>50</w:t>
            </w:r>
            <w:r w:rsidR="00273265">
              <w:rPr>
                <w:rFonts w:ascii="Calibri" w:eastAsia="Calibri" w:hAnsi="Calibri" w:cs="Arial"/>
                <w:b/>
                <w:sz w:val="20"/>
                <w:szCs w:val="20"/>
              </w:rPr>
              <w:t>0 words.</w:t>
            </w:r>
          </w:p>
        </w:tc>
        <w:tc>
          <w:tcPr>
            <w:tcW w:w="6299" w:type="dxa"/>
            <w:shd w:val="clear" w:color="auto" w:fill="auto"/>
          </w:tcPr>
          <w:p w14:paraId="2F7177BE" w14:textId="77777777" w:rsidR="004C7081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10177" w:rsidRPr="00C14F6D" w14:paraId="70AFD056" w14:textId="77777777" w:rsidTr="00964A02">
        <w:tc>
          <w:tcPr>
            <w:tcW w:w="2943" w:type="dxa"/>
            <w:shd w:val="clear" w:color="auto" w:fill="auto"/>
          </w:tcPr>
          <w:p w14:paraId="36135A9A" w14:textId="77777777" w:rsidR="0081516B" w:rsidRPr="00C35C58" w:rsidRDefault="0081516B" w:rsidP="0081516B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35C58">
              <w:rPr>
                <w:rFonts w:ascii="Calibri" w:eastAsia="Calibri" w:hAnsi="Calibri" w:cs="Arial"/>
                <w:sz w:val="20"/>
                <w:szCs w:val="20"/>
              </w:rPr>
              <w:t>Brief description of any STFC-funded research which underpins this project proposal.</w:t>
            </w:r>
            <w:r w:rsidRPr="00C35C5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Give PI name, grant title(s) and code(s) if available.</w:t>
            </w:r>
          </w:p>
          <w:p w14:paraId="1F87A448" w14:textId="77777777" w:rsidR="0081516B" w:rsidRDefault="0081516B" w:rsidP="0081516B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2250 Characters/Approx. 300 words.</w:t>
            </w:r>
          </w:p>
          <w:p w14:paraId="0207DDEE" w14:textId="31B62BEF" w:rsidR="00910177" w:rsidRPr="0051256F" w:rsidRDefault="0081516B" w:rsidP="0081516B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C35C58">
              <w:rPr>
                <w:rFonts w:ascii="Calibri" w:eastAsia="Calibri" w:hAnsi="Calibri" w:cs="Arial"/>
                <w:sz w:val="20"/>
                <w:szCs w:val="20"/>
              </w:rPr>
              <w:t>Previous IAA funding alone is not eligible as underpinning research.</w:t>
            </w:r>
          </w:p>
        </w:tc>
        <w:tc>
          <w:tcPr>
            <w:tcW w:w="6299" w:type="dxa"/>
            <w:shd w:val="clear" w:color="auto" w:fill="auto"/>
          </w:tcPr>
          <w:p w14:paraId="02D9982E" w14:textId="77777777" w:rsidR="00910177" w:rsidRDefault="00910177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E0B71" w:rsidRPr="00C14F6D" w14:paraId="3E2CE85E" w14:textId="77777777" w:rsidTr="00964A02">
        <w:tc>
          <w:tcPr>
            <w:tcW w:w="2943" w:type="dxa"/>
            <w:shd w:val="clear" w:color="auto" w:fill="auto"/>
          </w:tcPr>
          <w:p w14:paraId="5BDB222F" w14:textId="779F4962" w:rsidR="00AE0B71" w:rsidRDefault="00AE0B71" w:rsidP="00AE0B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If this is a </w:t>
            </w: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rapid response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or urgent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application, please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explain why this application requires immediate consideration, </w:t>
            </w:r>
            <w:r>
              <w:rPr>
                <w:rFonts w:ascii="Calibri" w:eastAsia="Calibri" w:hAnsi="Calibri" w:cs="Arial"/>
                <w:sz w:val="20"/>
                <w:szCs w:val="20"/>
              </w:rPr>
              <w:t>i.e.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 why it cannot wait for the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next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>open call</w:t>
            </w:r>
            <w:r w:rsidR="007D6AD9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6ADA4ECE" w14:textId="306827A6" w:rsidR="00AE0B71" w:rsidRPr="0051256F" w:rsidRDefault="00AE0B71" w:rsidP="00AE0B71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Max. </w:t>
            </w:r>
            <w:r w:rsidRPr="00AE0B71"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="00910177">
              <w:rPr>
                <w:rFonts w:eastAsia="Calibri" w:cstheme="minorHAnsi"/>
                <w:b/>
                <w:sz w:val="20"/>
                <w:szCs w:val="20"/>
              </w:rPr>
              <w:t>30</w:t>
            </w:r>
            <w:r w:rsidRPr="00AE0B71">
              <w:rPr>
                <w:rFonts w:eastAsia="Calibri" w:cstheme="minorHAnsi"/>
                <w:b/>
                <w:sz w:val="20"/>
                <w:szCs w:val="20"/>
              </w:rPr>
              <w:t>0 Characters/Approx. 300 words</w:t>
            </w:r>
          </w:p>
        </w:tc>
        <w:tc>
          <w:tcPr>
            <w:tcW w:w="6299" w:type="dxa"/>
            <w:shd w:val="clear" w:color="auto" w:fill="auto"/>
          </w:tcPr>
          <w:p w14:paraId="4BF98643" w14:textId="77777777" w:rsidR="00AE0B71" w:rsidRDefault="00AE0B7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0F801AD" w14:textId="77777777" w:rsidR="00875930" w:rsidRPr="00875930" w:rsidRDefault="00875930" w:rsidP="0087593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472E47A" w14:textId="77777777" w:rsidR="00875930" w:rsidRPr="00875930" w:rsidRDefault="00875930" w:rsidP="0087593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8A27486" w14:textId="0B5D2D32" w:rsidR="00875930" w:rsidRPr="00875930" w:rsidRDefault="00875930" w:rsidP="00875930">
            <w:pPr>
              <w:tabs>
                <w:tab w:val="left" w:pos="1050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14:paraId="540E284D" w14:textId="46B3BE90" w:rsidR="00875930" w:rsidRPr="00875930" w:rsidRDefault="00875930" w:rsidP="0087593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0368B13B" w14:textId="77777777" w:rsidTr="00C7605E">
        <w:tc>
          <w:tcPr>
            <w:tcW w:w="2943" w:type="dxa"/>
            <w:shd w:val="clear" w:color="auto" w:fill="auto"/>
          </w:tcPr>
          <w:p w14:paraId="6A00D312" w14:textId="383866A3" w:rsidR="004C7081" w:rsidRPr="00C14F6D" w:rsidRDefault="004C7081" w:rsidP="00C7605E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Start date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6299" w:type="dxa"/>
            <w:shd w:val="clear" w:color="auto" w:fill="auto"/>
          </w:tcPr>
          <w:p w14:paraId="3CAE3D0B" w14:textId="77777777" w:rsidR="004C7081" w:rsidRPr="00C14F6D" w:rsidRDefault="004C7081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4CE4CE7D" w14:textId="77777777" w:rsidTr="00C7605E">
        <w:tc>
          <w:tcPr>
            <w:tcW w:w="2943" w:type="dxa"/>
            <w:shd w:val="clear" w:color="auto" w:fill="auto"/>
          </w:tcPr>
          <w:p w14:paraId="6263DCEE" w14:textId="1508A7D8" w:rsidR="004C7081" w:rsidRPr="00C14F6D" w:rsidRDefault="004C7081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Duration of project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: </w:t>
            </w:r>
            <w:r w:rsidR="00B91CC7">
              <w:rPr>
                <w:rFonts w:ascii="Calibri" w:eastAsia="Calibri" w:hAnsi="Calibri" w:cs="Arial"/>
                <w:sz w:val="20"/>
                <w:szCs w:val="20"/>
              </w:rPr>
              <w:t xml:space="preserve">Please note that the </w:t>
            </w:r>
            <w:r w:rsidR="00B91CC7" w:rsidRPr="00B91CC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</w:t>
            </w:r>
            <w:r w:rsidR="008033B7" w:rsidRPr="008033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unding finishes 31</w:t>
            </w:r>
            <w:r w:rsidR="008033B7" w:rsidRPr="008033B7">
              <w:rPr>
                <w:rFonts w:ascii="Calibri" w:eastAsia="Calibri" w:hAnsi="Calibri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8033B7" w:rsidRPr="008033B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March 2023</w:t>
            </w:r>
          </w:p>
        </w:tc>
        <w:tc>
          <w:tcPr>
            <w:tcW w:w="6299" w:type="dxa"/>
            <w:shd w:val="clear" w:color="auto" w:fill="auto"/>
          </w:tcPr>
          <w:p w14:paraId="2C1F6EA7" w14:textId="77777777" w:rsidR="004C7081" w:rsidRPr="00C14F6D" w:rsidRDefault="004C7081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B0E6B" w:rsidRPr="00C14F6D" w14:paraId="132F3A34" w14:textId="77777777" w:rsidTr="00C7605E">
        <w:tc>
          <w:tcPr>
            <w:tcW w:w="2943" w:type="dxa"/>
            <w:shd w:val="clear" w:color="auto" w:fill="auto"/>
          </w:tcPr>
          <w:p w14:paraId="47F18E3A" w14:textId="77777777" w:rsidR="00EB0E6B" w:rsidRDefault="00EB0E6B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Interdisciplinarity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: Please set out the interdisciplinary aspects of the research questions and plan. </w:t>
            </w:r>
          </w:p>
          <w:p w14:paraId="5349E3C5" w14:textId="0C880112" w:rsidR="00CD4897" w:rsidRDefault="00CD4897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Max. 56</w:t>
            </w:r>
            <w:r w:rsidR="0091017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00</w:t>
            </w:r>
            <w:r w:rsidRPr="00F336A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Characters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/Approx. 750 words.</w:t>
            </w:r>
          </w:p>
        </w:tc>
        <w:tc>
          <w:tcPr>
            <w:tcW w:w="6299" w:type="dxa"/>
            <w:shd w:val="clear" w:color="auto" w:fill="auto"/>
          </w:tcPr>
          <w:p w14:paraId="54B3DCEC" w14:textId="77777777" w:rsidR="00EB0E6B" w:rsidRPr="00C14F6D" w:rsidRDefault="00EB0E6B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A44CB" w:rsidRPr="00C14F6D" w14:paraId="3BEB4AA5" w14:textId="77777777" w:rsidTr="00C7605E">
        <w:tc>
          <w:tcPr>
            <w:tcW w:w="2943" w:type="dxa"/>
            <w:shd w:val="clear" w:color="auto" w:fill="auto"/>
          </w:tcPr>
          <w:p w14:paraId="46D6ECF3" w14:textId="1C8F3660" w:rsidR="00C44997" w:rsidRDefault="00C44997" w:rsidP="00C4499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 general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outline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of the project with </w:t>
            </w:r>
            <w:r w:rsidRPr="006619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planned dates</w:t>
            </w:r>
            <w:r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for </w:t>
            </w:r>
            <w:r w:rsidRPr="006619D8">
              <w:rPr>
                <w:rFonts w:ascii="Calibri" w:eastAsia="Calibri" w:hAnsi="Calibri" w:cs="Arial"/>
                <w:b/>
                <w:sz w:val="20"/>
                <w:szCs w:val="20"/>
              </w:rPr>
              <w:t>key measurable milestones</w:t>
            </w:r>
            <w:r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to reach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intended targets/objectives. </w:t>
            </w:r>
            <w:r>
              <w:rPr>
                <w:rFonts w:ascii="Calibri" w:eastAsia="Calibri" w:hAnsi="Calibri" w:cs="Arial"/>
                <w:sz w:val="20"/>
                <w:szCs w:val="20"/>
              </w:rPr>
              <w:br/>
            </w:r>
            <w:r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C44997">
              <w:rPr>
                <w:rFonts w:ascii="Calibri" w:eastAsia="Calibri" w:hAnsi="Calibri" w:cs="Arial"/>
                <w:sz w:val="20"/>
                <w:szCs w:val="20"/>
              </w:rPr>
              <w:t xml:space="preserve">Please include the </w:t>
            </w:r>
            <w:r w:rsidRPr="00C4499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pathway to impact</w:t>
            </w:r>
            <w:r w:rsidRPr="00C44997">
              <w:rPr>
                <w:rFonts w:ascii="Calibri" w:eastAsia="Calibri" w:hAnsi="Calibri" w:cs="Arial"/>
                <w:sz w:val="20"/>
                <w:szCs w:val="20"/>
              </w:rPr>
              <w:t>, i.e.</w:t>
            </w:r>
            <w:r w:rsidRPr="00C4499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C44997">
              <w:rPr>
                <w:rFonts w:ascii="Calibri" w:eastAsia="Calibri" w:hAnsi="Calibri" w:cs="Arial"/>
                <w:sz w:val="20"/>
                <w:szCs w:val="20"/>
              </w:rPr>
              <w:t>the proposed activities / mechanisms to reach intended beneficiaries.</w:t>
            </w:r>
            <w:r w:rsidRPr="006619D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63A51F1B" w14:textId="2D636667" w:rsidR="00CA44CB" w:rsidRPr="00364145" w:rsidRDefault="00CA44CB" w:rsidP="00CA44CB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Max. </w:t>
            </w:r>
            <w:r w:rsidR="0091017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5600</w:t>
            </w:r>
            <w:r w:rsidR="00910177" w:rsidRPr="00F336A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F336A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Characters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/Approx. </w:t>
            </w:r>
            <w:r w:rsidR="00910177">
              <w:rPr>
                <w:rFonts w:ascii="Calibri" w:eastAsia="Calibri" w:hAnsi="Calibri" w:cs="Arial"/>
                <w:b/>
                <w:sz w:val="20"/>
                <w:szCs w:val="20"/>
              </w:rPr>
              <w:t>75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0 words.</w:t>
            </w:r>
          </w:p>
        </w:tc>
        <w:tc>
          <w:tcPr>
            <w:tcW w:w="6299" w:type="dxa"/>
            <w:shd w:val="clear" w:color="auto" w:fill="auto"/>
          </w:tcPr>
          <w:p w14:paraId="50A74412" w14:textId="77777777" w:rsidR="00CA44CB" w:rsidRPr="00C14F6D" w:rsidRDefault="00CA44CB" w:rsidP="00CA44C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44997" w:rsidRPr="00C14F6D" w14:paraId="0F1BF5F7" w14:textId="77777777" w:rsidTr="00C7605E">
        <w:tc>
          <w:tcPr>
            <w:tcW w:w="2943" w:type="dxa"/>
            <w:shd w:val="clear" w:color="auto" w:fill="auto"/>
          </w:tcPr>
          <w:p w14:paraId="6776386B" w14:textId="675950E8" w:rsidR="00C44997" w:rsidRDefault="00C44997" w:rsidP="00C44997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select the applicable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areas of impact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from the following list (based on the REF2021 Annex </w:t>
            </w:r>
            <w:proofErr w:type="gramStart"/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proofErr w:type="gram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Impacts and Indicators - </w:t>
            </w:r>
            <w:hyperlink r:id="rId11" w:history="1">
              <w:r w:rsidRPr="00E721D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https://impact.wp.st-andrews.ac.uk/files/2022/01/Annex-A-Impacts-and-Indicators.docx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299" w:type="dxa"/>
            <w:shd w:val="clear" w:color="auto" w:fill="auto"/>
          </w:tcPr>
          <w:p w14:paraId="6881D575" w14:textId="77777777" w:rsidR="00C44997" w:rsidRDefault="00C44997" w:rsidP="00C4499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select all areas of impact that apply. </w:t>
            </w:r>
          </w:p>
          <w:p w14:paraId="57E6C909" w14:textId="77777777" w:rsidR="00C44997" w:rsidRDefault="00C44997" w:rsidP="00C4499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5788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 xml:space="preserve">Impacts on health, </w:t>
            </w:r>
            <w:proofErr w:type="gramStart"/>
            <w:r w:rsidRPr="00526D53">
              <w:rPr>
                <w:rFonts w:eastAsia="Calibri" w:cstheme="minorHAnsi"/>
                <w:sz w:val="20"/>
                <w:szCs w:val="20"/>
              </w:rPr>
              <w:t>wellbeing</w:t>
            </w:r>
            <w:proofErr w:type="gramEnd"/>
            <w:r w:rsidRPr="00526D53">
              <w:rPr>
                <w:rFonts w:eastAsia="Calibri" w:cstheme="minorHAnsi"/>
                <w:sz w:val="20"/>
                <w:szCs w:val="20"/>
              </w:rPr>
              <w:t xml:space="preserve"> and animal welfare</w:t>
            </w:r>
          </w:p>
          <w:p w14:paraId="4BBB4ED0" w14:textId="77777777" w:rsidR="00C44997" w:rsidRDefault="00C44997" w:rsidP="00C4499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3947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 xml:space="preserve">Impacts on creativity, </w:t>
            </w:r>
            <w:proofErr w:type="gramStart"/>
            <w:r w:rsidRPr="00526D53">
              <w:rPr>
                <w:rFonts w:eastAsia="Calibri" w:cstheme="minorHAnsi"/>
                <w:sz w:val="20"/>
                <w:szCs w:val="20"/>
              </w:rPr>
              <w:t>culture</w:t>
            </w:r>
            <w:proofErr w:type="gramEnd"/>
            <w:r w:rsidRPr="00526D53">
              <w:rPr>
                <w:rFonts w:eastAsia="Calibri" w:cstheme="minorHAnsi"/>
                <w:sz w:val="20"/>
                <w:szCs w:val="20"/>
              </w:rPr>
              <w:t xml:space="preserve"> and society</w:t>
            </w:r>
          </w:p>
          <w:p w14:paraId="6BCB54A8" w14:textId="77777777" w:rsidR="00C44997" w:rsidRDefault="00C44997" w:rsidP="00C4499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680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>Impacts on commerce and the economy</w:t>
            </w:r>
          </w:p>
          <w:p w14:paraId="727B9BBA" w14:textId="77777777" w:rsidR="00C44997" w:rsidRDefault="00C44997" w:rsidP="00C4499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331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 xml:space="preserve">Impacts on public policy, </w:t>
            </w:r>
            <w:proofErr w:type="gramStart"/>
            <w:r w:rsidRPr="00526D53">
              <w:rPr>
                <w:rFonts w:eastAsia="Calibri" w:cstheme="minorHAnsi"/>
                <w:sz w:val="20"/>
                <w:szCs w:val="20"/>
              </w:rPr>
              <w:t>law</w:t>
            </w:r>
            <w:proofErr w:type="gramEnd"/>
            <w:r w:rsidRPr="00526D53">
              <w:rPr>
                <w:rFonts w:eastAsia="Calibri" w:cstheme="minorHAnsi"/>
                <w:sz w:val="20"/>
                <w:szCs w:val="20"/>
              </w:rPr>
              <w:t xml:space="preserve"> and services</w:t>
            </w:r>
          </w:p>
          <w:p w14:paraId="0B122197" w14:textId="77777777" w:rsidR="00C44997" w:rsidRPr="00526D53" w:rsidRDefault="00C44997" w:rsidP="00C44997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165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>Impacts on production</w:t>
            </w:r>
          </w:p>
          <w:p w14:paraId="519F4A70" w14:textId="77777777" w:rsidR="00C44997" w:rsidRDefault="00C44997" w:rsidP="00C4499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234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>Impacts on practitioners and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26D53">
              <w:rPr>
                <w:rFonts w:eastAsia="Calibri" w:cstheme="minorHAnsi"/>
                <w:sz w:val="20"/>
                <w:szCs w:val="20"/>
              </w:rPr>
              <w:t>professional services</w:t>
            </w:r>
          </w:p>
          <w:p w14:paraId="66F78772" w14:textId="77777777" w:rsidR="00C44997" w:rsidRDefault="00C44997" w:rsidP="00C4499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3351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>Impacts on the environment</w:t>
            </w:r>
          </w:p>
          <w:p w14:paraId="3D5F6113" w14:textId="41141BAC" w:rsidR="00C44997" w:rsidRPr="00C14F6D" w:rsidRDefault="00C44997" w:rsidP="00C4499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4808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</w:t>
            </w:r>
            <w:r w:rsidRPr="00526D53">
              <w:rPr>
                <w:rFonts w:eastAsia="Calibri" w:cstheme="minorHAnsi"/>
                <w:sz w:val="20"/>
                <w:szCs w:val="20"/>
              </w:rPr>
              <w:t>Impacts on understanding, learning and participation</w:t>
            </w:r>
          </w:p>
        </w:tc>
      </w:tr>
      <w:tr w:rsidR="00C44997" w:rsidRPr="00C14F6D" w14:paraId="08942124" w14:textId="77777777" w:rsidTr="00C7605E">
        <w:tc>
          <w:tcPr>
            <w:tcW w:w="2943" w:type="dxa"/>
            <w:shd w:val="clear" w:color="auto" w:fill="auto"/>
          </w:tcPr>
          <w:p w14:paraId="085D5B25" w14:textId="3B76679B" w:rsidR="00C44997" w:rsidRDefault="00C44997" w:rsidP="00C44997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For each impact area identified, based on the Annex A document,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include </w:t>
            </w:r>
            <w:r w:rsidRPr="000B1D5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all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relevant impact types and indicators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>for the project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These will form the basis of the agreed success indicators if funding is granted. </w:t>
            </w:r>
          </w:p>
        </w:tc>
        <w:tc>
          <w:tcPr>
            <w:tcW w:w="6299" w:type="dxa"/>
            <w:shd w:val="clear" w:color="auto" w:fill="auto"/>
          </w:tcPr>
          <w:p w14:paraId="007E4E72" w14:textId="77777777" w:rsidR="00C44997" w:rsidRPr="00C14F6D" w:rsidRDefault="00C44997" w:rsidP="00C4499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44997" w:rsidRPr="00C14F6D" w14:paraId="65852158" w14:textId="77777777" w:rsidTr="00C7605E">
        <w:tc>
          <w:tcPr>
            <w:tcW w:w="2943" w:type="dxa"/>
            <w:shd w:val="clear" w:color="auto" w:fill="auto"/>
          </w:tcPr>
          <w:p w14:paraId="48718225" w14:textId="77777777" w:rsidR="00C44997" w:rsidRDefault="00C44997" w:rsidP="00C4499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Intended beneficiaries</w:t>
            </w:r>
            <w:r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– briefly describe which group or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individuals (outside academia)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is the intended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benefi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ciary in the longer term. </w:t>
            </w:r>
          </w:p>
          <w:p w14:paraId="43CA9853" w14:textId="459AA14E" w:rsidR="00C44997" w:rsidRDefault="00C44997" w:rsidP="00C44997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Max. 2300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4E426E0F" w14:textId="77777777" w:rsidR="00C44997" w:rsidRPr="00C14F6D" w:rsidRDefault="00C44997" w:rsidP="00C4499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6B027BE5" w14:textId="77777777" w:rsidTr="00964A02">
        <w:tc>
          <w:tcPr>
            <w:tcW w:w="2943" w:type="dxa"/>
            <w:shd w:val="clear" w:color="auto" w:fill="auto"/>
          </w:tcPr>
          <w:p w14:paraId="26811033" w14:textId="2B427E9E" w:rsidR="008B0808" w:rsidRPr="00C14F6D" w:rsidRDefault="008B0808" w:rsidP="002742D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Type of project</w:t>
            </w:r>
            <w:r w:rsidR="00535F71"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,</w:t>
            </w:r>
            <w:r w:rsidR="00535F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i.e.</w:t>
            </w:r>
            <w:r w:rsidR="002742D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Early Stage/Late Stage/Researcher Development or Other (</w:t>
            </w:r>
            <w:r w:rsidR="00CA7D4E">
              <w:rPr>
                <w:rFonts w:ascii="Calibri" w:eastAsia="Calibri" w:hAnsi="Calibri" w:cs="Arial"/>
                <w:sz w:val="20"/>
                <w:szCs w:val="20"/>
              </w:rPr>
              <w:t>e.g.,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policy/public understanding)</w:t>
            </w:r>
            <w:r w:rsidR="00CA7D4E">
              <w:rPr>
                <w:rFonts w:ascii="Calibri" w:eastAsia="Calibri" w:hAnsi="Calibri" w:cs="Arial"/>
                <w:sz w:val="20"/>
                <w:szCs w:val="20"/>
              </w:rPr>
              <w:t xml:space="preserve">. If you select other, please explain. </w:t>
            </w:r>
          </w:p>
        </w:tc>
        <w:tc>
          <w:tcPr>
            <w:tcW w:w="6299" w:type="dxa"/>
            <w:shd w:val="clear" w:color="auto" w:fill="auto"/>
          </w:tcPr>
          <w:p w14:paraId="40572A67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7882CA6F" w14:textId="77777777" w:rsidTr="00964A02">
        <w:tc>
          <w:tcPr>
            <w:tcW w:w="2943" w:type="dxa"/>
            <w:shd w:val="clear" w:color="auto" w:fill="auto"/>
          </w:tcPr>
          <w:p w14:paraId="0EB1ABB5" w14:textId="768272A6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Technology Readiness Level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4C7081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C56F68">
              <w:rPr>
                <w:rFonts w:ascii="Calibri" w:eastAsia="Calibri" w:hAnsi="Calibri" w:cs="Arial"/>
                <w:sz w:val="20"/>
                <w:szCs w:val="20"/>
              </w:rPr>
              <w:t>for innovation proposals</w:t>
            </w:r>
            <w:r w:rsidR="004C7081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231152E5" w14:textId="0559C9AF" w:rsidR="00535F71" w:rsidRDefault="00535F7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14:paraId="6AA5DFAC" w14:textId="6D32B7F6" w:rsidR="008B0808" w:rsidRPr="00964A02" w:rsidRDefault="00C44997" w:rsidP="004102D4">
            <w:pPr>
              <w:spacing w:before="100" w:beforeAutospacing="1" w:after="100" w:afterAutospacing="1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998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>TRL 0: Idea Unproven concept, no testing has been performed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14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1: Basic research. Principles postulated and observed but no experimental proof available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85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2: Technology formulation. Concept and application have been formulated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867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3: Applied research. First laboratory tests completed; proof of concept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4944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>TRL 4: Small scale prototype built in a laboratory environment (</w:t>
            </w:r>
            <w:r w:rsidR="003E0C29">
              <w:rPr>
                <w:rFonts w:eastAsia="Times New Roman" w:cstheme="minorHAnsi"/>
                <w:sz w:val="20"/>
                <w:szCs w:val="20"/>
                <w:lang w:eastAsia="en-GB"/>
              </w:rPr>
              <w:t>"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>ugly</w:t>
            </w:r>
            <w:r w:rsidR="003E0C29">
              <w:rPr>
                <w:rFonts w:eastAsia="Times New Roman" w:cstheme="minorHAnsi"/>
                <w:sz w:val="20"/>
                <w:szCs w:val="20"/>
                <w:lang w:eastAsia="en-GB"/>
              </w:rPr>
              <w:t>"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prototype)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790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5: Large scale prototype tested in intended environment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8970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6: Prototype system tested in intended environment close to expected performance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8103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7: Demonstration system operating in operational environment at pre-commercial scale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679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8: First of a kind commercial system. Manufacturing issues solved </w:t>
            </w:r>
            <w:r w:rsidR="004102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24075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02D4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0808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>TRL 9: Full commercial application, technology available for consumer</w:t>
            </w:r>
          </w:p>
        </w:tc>
      </w:tr>
      <w:tr w:rsidR="00C56F68" w:rsidRPr="00C14F6D" w14:paraId="13A23673" w14:textId="77777777" w:rsidTr="00C7605E">
        <w:tc>
          <w:tcPr>
            <w:tcW w:w="2943" w:type="dxa"/>
            <w:shd w:val="clear" w:color="auto" w:fill="auto"/>
          </w:tcPr>
          <w:p w14:paraId="7D69A06B" w14:textId="639810F2" w:rsidR="00C56F68" w:rsidRDefault="00C56F68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innovation proposals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4102D4">
              <w:rPr>
                <w:rFonts w:ascii="Calibri" w:eastAsia="Calibri" w:hAnsi="Calibri" w:cs="Arial"/>
                <w:sz w:val="20"/>
                <w:szCs w:val="20"/>
              </w:rPr>
              <w:t xml:space="preserve">we request that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you discuss the </w:t>
            </w:r>
            <w:r w:rsidR="004102D4">
              <w:rPr>
                <w:rFonts w:ascii="Calibri" w:eastAsia="Calibri" w:hAnsi="Calibri" w:cs="Arial"/>
                <w:sz w:val="20"/>
                <w:szCs w:val="20"/>
              </w:rPr>
              <w:t xml:space="preserve">proposal </w:t>
            </w:r>
            <w:r>
              <w:rPr>
                <w:rFonts w:ascii="Calibri" w:eastAsia="Calibri" w:hAnsi="Calibri" w:cs="Arial"/>
                <w:sz w:val="20"/>
                <w:szCs w:val="20"/>
              </w:rPr>
              <w:t>with the Technology Transfer Centre</w:t>
            </w:r>
            <w:r w:rsidR="00D5761E">
              <w:rPr>
                <w:rFonts w:ascii="Calibri" w:eastAsia="Calibri" w:hAnsi="Calibri" w:cs="Arial"/>
                <w:sz w:val="20"/>
                <w:szCs w:val="20"/>
              </w:rPr>
              <w:t xml:space="preserve"> (TTC)</w:t>
            </w:r>
            <w:r w:rsidR="004102D4">
              <w:rPr>
                <w:rFonts w:ascii="Calibri" w:eastAsia="Calibri" w:hAnsi="Calibri" w:cs="Arial"/>
                <w:sz w:val="20"/>
                <w:szCs w:val="20"/>
              </w:rPr>
              <w:t xml:space="preserve"> team</w:t>
            </w:r>
            <w:r w:rsidR="000225A5">
              <w:rPr>
                <w:rFonts w:ascii="Calibri" w:eastAsia="Calibri" w:hAnsi="Calibri" w:cs="Arial"/>
                <w:sz w:val="20"/>
                <w:szCs w:val="20"/>
              </w:rPr>
              <w:t xml:space="preserve"> and </w:t>
            </w:r>
            <w:r w:rsidR="000225A5">
              <w:rPr>
                <w:rFonts w:ascii="Calibri" w:eastAsia="Calibri" w:hAnsi="Calibri" w:cs="Arial"/>
                <w:sz w:val="20"/>
                <w:szCs w:val="20"/>
              </w:rPr>
              <w:lastRenderedPageBreak/>
              <w:t>provide a support statement from the TTC team</w:t>
            </w:r>
            <w:r w:rsidR="004102D4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583C1298" w14:textId="0D7FEC87" w:rsidR="00C56F68" w:rsidRPr="00C14F6D" w:rsidRDefault="00C56F68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Please submit </w:t>
            </w:r>
            <w:r w:rsidR="003C0FA7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supporting statement from the Technology Transfer Centre</w:t>
            </w:r>
            <w:r w:rsidR="004102D4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</w:tr>
      <w:tr w:rsidR="00535F71" w:rsidRPr="00C14F6D" w14:paraId="68267BE0" w14:textId="77777777" w:rsidTr="00C7605E">
        <w:tc>
          <w:tcPr>
            <w:tcW w:w="2943" w:type="dxa"/>
            <w:shd w:val="clear" w:color="auto" w:fill="auto"/>
          </w:tcPr>
          <w:p w14:paraId="3729640D" w14:textId="77777777" w:rsidR="00535F71" w:rsidRDefault="00535F71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Industry Sector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>related to area of intended impact.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Please select from drop down of sectors. </w:t>
            </w:r>
          </w:p>
          <w:p w14:paraId="49F02774" w14:textId="2B206ABF" w:rsidR="00535F71" w:rsidRPr="00C14F6D" w:rsidRDefault="00535F71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NB. List comprises impact areas </w:t>
            </w:r>
            <w:r w:rsidR="004102D4">
              <w:rPr>
                <w:rFonts w:ascii="Calibri" w:eastAsia="Calibri" w:hAnsi="Calibri" w:cs="Arial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available on Researchfish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845598555"/>
            <w:placeholder>
              <w:docPart w:val="3DF5CDE578304CFC8F0D50C43F37082A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299" w:type="dxa"/>
                <w:shd w:val="clear" w:color="auto" w:fill="auto"/>
              </w:tcPr>
              <w:p w14:paraId="1D267A17" w14:textId="77777777" w:rsidR="00535F71" w:rsidRPr="00C14F6D" w:rsidRDefault="00535F71" w:rsidP="00C7605E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0514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0808" w:rsidRPr="00C14F6D" w14:paraId="3F40157D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702DCE90" w14:textId="6EC1D364" w:rsidR="000225A5" w:rsidRPr="00364145" w:rsidRDefault="008B0808" w:rsidP="00C0486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Total funding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requested from </w:t>
            </w:r>
            <w:r w:rsidR="00A9344D">
              <w:rPr>
                <w:rFonts w:ascii="Calibri" w:eastAsia="Calibri" w:hAnsi="Calibri" w:cs="Arial"/>
                <w:sz w:val="20"/>
                <w:szCs w:val="20"/>
              </w:rPr>
              <w:t>STFC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 IAA </w:t>
            </w:r>
          </w:p>
          <w:p w14:paraId="25522A32" w14:textId="101FE318" w:rsidR="00C04866" w:rsidRPr="00273488" w:rsidRDefault="00C04866" w:rsidP="00C0486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Successful applications will have costs finalised by </w:t>
            </w:r>
            <w:r w:rsidR="00D5761E" w:rsidRPr="00D5761E">
              <w:rPr>
                <w:rFonts w:ascii="Calibri" w:eastAsia="Calibri" w:hAnsi="Calibri" w:cs="Arial"/>
                <w:sz w:val="20"/>
                <w:szCs w:val="20"/>
              </w:rPr>
              <w:t xml:space="preserve">Finance Advice and Support (FAS) </w:t>
            </w:r>
            <w:r>
              <w:rPr>
                <w:rFonts w:ascii="Calibri" w:eastAsia="Calibri" w:hAnsi="Calibri" w:cs="Arial"/>
                <w:sz w:val="20"/>
                <w:szCs w:val="20"/>
              </w:rPr>
              <w:t>on the advice of the review panel committee.</w:t>
            </w:r>
          </w:p>
        </w:tc>
        <w:tc>
          <w:tcPr>
            <w:tcW w:w="6299" w:type="dxa"/>
            <w:shd w:val="clear" w:color="auto" w:fill="auto"/>
          </w:tcPr>
          <w:p w14:paraId="5C2980D3" w14:textId="6D775D8F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90B7735" w14:textId="77777777" w:rsidTr="004102D4">
        <w:trPr>
          <w:trHeight w:val="1603"/>
        </w:trPr>
        <w:tc>
          <w:tcPr>
            <w:tcW w:w="2943" w:type="dxa"/>
            <w:shd w:val="clear" w:color="auto" w:fill="auto"/>
          </w:tcPr>
          <w:p w14:paraId="7710C4B8" w14:textId="2026EB5C" w:rsidR="000225A5" w:rsidRDefault="008B0808" w:rsidP="00C0486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t>Please provide an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itemised costs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>breakdown of the amount requested.</w:t>
            </w:r>
            <w:r w:rsidR="000225A5">
              <w:rPr>
                <w:rFonts w:ascii="Calibri" w:eastAsia="Calibri" w:hAnsi="Calibri" w:cs="Arial"/>
                <w:sz w:val="20"/>
                <w:szCs w:val="20"/>
              </w:rPr>
              <w:t xml:space="preserve"> Please refer to the </w:t>
            </w:r>
            <w:r w:rsidR="003E0C29">
              <w:rPr>
                <w:rFonts w:ascii="Calibri" w:eastAsia="Calibri" w:hAnsi="Calibri" w:cs="Arial"/>
                <w:sz w:val="20"/>
                <w:szCs w:val="20"/>
              </w:rPr>
              <w:t>'</w:t>
            </w:r>
            <w:r w:rsidR="000225A5" w:rsidRPr="000225A5">
              <w:rPr>
                <w:rFonts w:ascii="Calibri" w:eastAsia="Calibri" w:hAnsi="Calibri" w:cs="Arial"/>
                <w:sz w:val="20"/>
                <w:szCs w:val="20"/>
              </w:rPr>
              <w:t>Indicative staff costings</w:t>
            </w:r>
            <w:r w:rsidR="003E0C29">
              <w:rPr>
                <w:rFonts w:ascii="Calibri" w:eastAsia="Calibri" w:hAnsi="Calibri" w:cs="Arial"/>
                <w:sz w:val="20"/>
                <w:szCs w:val="20"/>
              </w:rPr>
              <w:t>'</w:t>
            </w:r>
            <w:r w:rsidR="000225A5">
              <w:rPr>
                <w:rFonts w:ascii="Calibri" w:eastAsia="Calibri" w:hAnsi="Calibri" w:cs="Arial"/>
                <w:sz w:val="20"/>
                <w:szCs w:val="20"/>
              </w:rPr>
              <w:t xml:space="preserve"> in the Guidance for expected staff salaries costs.</w:t>
            </w:r>
          </w:p>
        </w:tc>
        <w:tc>
          <w:tcPr>
            <w:tcW w:w="6299" w:type="dxa"/>
            <w:shd w:val="clear" w:color="auto" w:fill="auto"/>
          </w:tcPr>
          <w:p w14:paraId="5957D176" w14:textId="6FF326E8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F4ABA77" w14:textId="77777777" w:rsidTr="00964A02">
        <w:tc>
          <w:tcPr>
            <w:tcW w:w="2943" w:type="dxa"/>
            <w:shd w:val="clear" w:color="auto" w:fill="auto"/>
          </w:tcPr>
          <w:p w14:paraId="5E7FAB64" w14:textId="5F5B8116" w:rsidR="008B0808" w:rsidRDefault="00CC6A34" w:rsidP="00CC6A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C6A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Any other funding obtained in support </w:t>
            </w:r>
            <w:r w:rsidR="00CA7D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</w:t>
            </w:r>
            <w:r w:rsidRPr="00CC6A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this application? </w:t>
            </w:r>
            <w:r w:rsidRPr="00CC6A34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CA7D4E" w:rsidRPr="00CC6A34">
              <w:rPr>
                <w:rFonts w:ascii="Calibri" w:eastAsia="Calibri" w:hAnsi="Calibri" w:cs="Arial"/>
                <w:sz w:val="20"/>
                <w:szCs w:val="20"/>
              </w:rPr>
              <w:t>e.g.,</w:t>
            </w:r>
            <w:r w:rsidRPr="00CC6A34">
              <w:rPr>
                <w:rFonts w:ascii="Calibri" w:eastAsia="Calibri" w:hAnsi="Calibri" w:cs="Arial"/>
                <w:sz w:val="20"/>
                <w:szCs w:val="20"/>
              </w:rPr>
              <w:t xml:space="preserve"> grant support, </w:t>
            </w:r>
            <w:proofErr w:type="gramStart"/>
            <w:r w:rsidRPr="00CC6A34">
              <w:rPr>
                <w:rFonts w:ascii="Calibri" w:eastAsia="Calibri" w:hAnsi="Calibri" w:cs="Arial"/>
                <w:sz w:val="20"/>
                <w:szCs w:val="20"/>
              </w:rPr>
              <w:t>cash</w:t>
            </w:r>
            <w:proofErr w:type="gramEnd"/>
            <w:r w:rsidRPr="00CC6A34">
              <w:rPr>
                <w:rFonts w:ascii="Calibri" w:eastAsia="Calibri" w:hAnsi="Calibri" w:cs="Arial"/>
                <w:sz w:val="20"/>
                <w:szCs w:val="20"/>
              </w:rPr>
              <w:t xml:space="preserve"> or in-kind contributions? Please supply a letter of support for each contribution)</w:t>
            </w:r>
            <w:r w:rsidR="004D149F">
              <w:rPr>
                <w:rFonts w:ascii="Calibri" w:eastAsia="Calibri" w:hAnsi="Calibri" w:cs="Arial"/>
                <w:sz w:val="20"/>
                <w:szCs w:val="20"/>
              </w:rPr>
              <w:t xml:space="preserve">, If applicable. </w:t>
            </w:r>
          </w:p>
        </w:tc>
        <w:tc>
          <w:tcPr>
            <w:tcW w:w="6299" w:type="dxa"/>
            <w:shd w:val="clear" w:color="auto" w:fill="auto"/>
          </w:tcPr>
          <w:p w14:paraId="62DEFAD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A6BCB" w:rsidRPr="00C14F6D" w14:paraId="38897BD0" w14:textId="77777777" w:rsidTr="009A6BCB">
        <w:trPr>
          <w:trHeight w:val="1603"/>
        </w:trPr>
        <w:tc>
          <w:tcPr>
            <w:tcW w:w="2943" w:type="dxa"/>
            <w:shd w:val="clear" w:color="auto" w:fill="auto"/>
          </w:tcPr>
          <w:p w14:paraId="4A5F193F" w14:textId="77777777" w:rsidR="00CD5304" w:rsidRDefault="00CD5304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Is there any potential for this activity to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make use of the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Eden Campus site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? If so, please describe how. </w:t>
            </w:r>
          </w:p>
          <w:p w14:paraId="61A10F00" w14:textId="06E49F55" w:rsidR="009A6BCB" w:rsidRDefault="004102D4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="00CD5304" w:rsidRPr="00CD5304">
              <w:rPr>
                <w:rFonts w:ascii="Calibri" w:eastAsia="Calibri" w:hAnsi="Calibri" w:cs="Arial"/>
                <w:sz w:val="20"/>
                <w:szCs w:val="20"/>
              </w:rPr>
              <w:t>ossible connections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can be discussed with </w:t>
            </w:r>
            <w:r w:rsidR="00CD5304" w:rsidRPr="00CD5304">
              <w:rPr>
                <w:rFonts w:ascii="Calibri" w:eastAsia="Calibri" w:hAnsi="Calibri" w:cs="Arial"/>
                <w:sz w:val="20"/>
                <w:szCs w:val="20"/>
              </w:rPr>
              <w:t>Ian Hill, Strategic Lead for Innovation</w:t>
            </w:r>
            <w:r w:rsidR="00D5761E">
              <w:rPr>
                <w:rFonts w:ascii="Calibri" w:eastAsia="Calibri" w:hAnsi="Calibri" w:cs="Arial"/>
                <w:sz w:val="20"/>
                <w:szCs w:val="20"/>
              </w:rPr>
              <w:t>, Email: (</w:t>
            </w:r>
            <w:hyperlink r:id="rId12" w:history="1">
              <w:r w:rsidR="00D5761E" w:rsidRPr="00D5761E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ih48@st-andrews.ac.uk</w:t>
              </w:r>
            </w:hyperlink>
            <w:r w:rsidR="00D5761E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1EC626CC" w14:textId="7FA71557" w:rsidR="004102D4" w:rsidRPr="00C14F6D" w:rsidRDefault="00CD4897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4102D4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  <w:r w:rsidR="00E55BA5">
              <w:rPr>
                <w:rFonts w:ascii="Calibri" w:eastAsia="Calibri" w:hAnsi="Calibri" w:cs="Arial"/>
                <w:b/>
                <w:sz w:val="20"/>
                <w:szCs w:val="20"/>
              </w:rPr>
              <w:t>30</w:t>
            </w:r>
            <w:r w:rsidR="004102D4">
              <w:rPr>
                <w:rFonts w:ascii="Calibri" w:eastAsia="Calibri" w:hAnsi="Calibri" w:cs="Arial"/>
                <w:b/>
                <w:sz w:val="20"/>
                <w:szCs w:val="20"/>
              </w:rPr>
              <w:t>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32CB33A8" w14:textId="77777777" w:rsidR="009A6BCB" w:rsidRPr="00C14F6D" w:rsidRDefault="009A6BCB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060F4FD0" w14:textId="77777777" w:rsidTr="00964A02">
        <w:tc>
          <w:tcPr>
            <w:tcW w:w="2943" w:type="dxa"/>
            <w:shd w:val="clear" w:color="auto" w:fill="auto"/>
          </w:tcPr>
          <w:p w14:paraId="17C1C50A" w14:textId="0C66FBE9" w:rsidR="008B0808" w:rsidRDefault="00F620D9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How does this proposal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align with the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CA7D4E">
                <w:rPr>
                  <w:rStyle w:val="Hyperlink"/>
                  <w:rFonts w:ascii="Calibri" w:eastAsia="Calibri" w:hAnsi="Calibri" w:cs="Arial"/>
                  <w:b/>
                  <w:bCs/>
                  <w:sz w:val="20"/>
                  <w:szCs w:val="20"/>
                </w:rPr>
                <w:t xml:space="preserve">University Institutional </w:t>
              </w:r>
              <w:r w:rsidR="003E0C29" w:rsidRPr="00CA7D4E">
                <w:rPr>
                  <w:rStyle w:val="Hyperlink"/>
                  <w:rFonts w:ascii="Calibri" w:eastAsia="Calibri" w:hAnsi="Calibri" w:cs="Arial"/>
                  <w:b/>
                  <w:bCs/>
                  <w:sz w:val="20"/>
                  <w:szCs w:val="20"/>
                </w:rPr>
                <w:t>Strategy</w:t>
              </w:r>
            </w:hyperlink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F620D9">
              <w:rPr>
                <w:rFonts w:ascii="Calibri" w:eastAsia="Calibri" w:hAnsi="Calibri" w:cs="Arial"/>
                <w:sz w:val="20"/>
                <w:szCs w:val="20"/>
              </w:rPr>
              <w:t>ambition of being World-leading, Diverse, Global, and Entrepreneurial working within the context of Social Responsibility strategic objectives</w:t>
            </w:r>
            <w:r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  <w:p w14:paraId="065D04E1" w14:textId="47EAB047" w:rsidR="004102D4" w:rsidRPr="004102D4" w:rsidRDefault="00CD4897" w:rsidP="008B0808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Max. </w:t>
            </w:r>
            <w:r w:rsidR="004102D4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  <w:r w:rsidR="00E55BA5">
              <w:rPr>
                <w:rFonts w:ascii="Calibri" w:eastAsia="Calibri" w:hAnsi="Calibri" w:cs="Arial"/>
                <w:b/>
                <w:sz w:val="20"/>
                <w:szCs w:val="20"/>
              </w:rPr>
              <w:t>30</w:t>
            </w:r>
            <w:r w:rsidR="004102D4">
              <w:rPr>
                <w:rFonts w:ascii="Calibri" w:eastAsia="Calibri" w:hAnsi="Calibri" w:cs="Arial"/>
                <w:b/>
                <w:sz w:val="20"/>
                <w:szCs w:val="20"/>
              </w:rPr>
              <w:t>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3990E0DD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A94A563" w14:textId="77777777" w:rsidTr="00964A02">
        <w:tc>
          <w:tcPr>
            <w:tcW w:w="2943" w:type="dxa"/>
            <w:shd w:val="clear" w:color="auto" w:fill="auto"/>
          </w:tcPr>
          <w:p w14:paraId="0DF4681F" w14:textId="3A39835F" w:rsidR="00B323F5" w:rsidRPr="00B323F5" w:rsidRDefault="00B323F5" w:rsidP="00B323F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Please describe how your application for funding addresses the principles of </w:t>
            </w:r>
            <w:hyperlink r:id="rId14" w:history="1">
              <w:r w:rsidRPr="00364145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responsible innovation</w:t>
              </w:r>
            </w:hyperlink>
            <w:r w:rsidRPr="00C56F68">
              <w:rPr>
                <w:rFonts w:ascii="Calibri" w:eastAsia="Calibri" w:hAnsi="Calibri" w:cs="Arial"/>
                <w:sz w:val="20"/>
                <w:szCs w:val="20"/>
              </w:rPr>
              <w:t xml:space="preserve"> and </w:t>
            </w:r>
            <w:hyperlink r:id="rId15" w:tgtFrame="_blank" w:tooltip="https://epsrc.ukri.org/research/framework/area/" w:history="1">
              <w:r w:rsidRPr="00C56F68">
                <w:rPr>
                  <w:rStyle w:val="Hyperlink"/>
                  <w:rFonts w:ascii="Calibri" w:hAnsi="Calibri" w:cs="Calibri"/>
                  <w:sz w:val="20"/>
                  <w:szCs w:val="20"/>
                </w:rPr>
                <w:t>AREA (anticipate, reflect, engage and act) framework</w:t>
              </w:r>
            </w:hyperlink>
            <w:r w:rsidR="00D5761E">
              <w:rPr>
                <w:rFonts w:eastAsia="Calibri" w:cs="Arial"/>
              </w:rPr>
              <w:t>.</w:t>
            </w: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56E98906" w14:textId="3285086C" w:rsidR="008B0808" w:rsidRPr="004102D4" w:rsidRDefault="00CD4897" w:rsidP="00B323F5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Max. 2</w:t>
            </w:r>
            <w:r w:rsidR="00E55BA5">
              <w:rPr>
                <w:rFonts w:ascii="Calibri" w:eastAsia="Calibri" w:hAnsi="Calibri" w:cs="Arial"/>
                <w:b/>
                <w:sz w:val="20"/>
                <w:szCs w:val="20"/>
              </w:rPr>
              <w:t>30</w:t>
            </w:r>
            <w:r w:rsidR="004102D4">
              <w:rPr>
                <w:rFonts w:ascii="Calibri" w:eastAsia="Calibri" w:hAnsi="Calibri" w:cs="Arial"/>
                <w:b/>
                <w:sz w:val="20"/>
                <w:szCs w:val="20"/>
              </w:rPr>
              <w:t>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583A95E0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225A5" w:rsidRPr="00C14F6D" w14:paraId="4EB53771" w14:textId="77777777" w:rsidTr="00964A02">
        <w:tc>
          <w:tcPr>
            <w:tcW w:w="2943" w:type="dxa"/>
            <w:shd w:val="clear" w:color="auto" w:fill="auto"/>
          </w:tcPr>
          <w:p w14:paraId="75B5CE74" w14:textId="7659F7D1" w:rsidR="000225A5" w:rsidRPr="00B323F5" w:rsidRDefault="000225A5" w:rsidP="00B323F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Please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read the Declaration of Interests </w:t>
            </w:r>
            <w:r w:rsidR="00D5761E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olicy</w:t>
            </w:r>
            <w:r w:rsidR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(</w:t>
            </w:r>
            <w:hyperlink r:id="rId16" w:history="1">
              <w:r w:rsidR="00D5761E" w:rsidRPr="00E721D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https://www.st-andrews.ac.uk/policy/research-external-work/declaration-of-interests-policy.pdf</w:t>
              </w:r>
            </w:hyperlink>
            <w:r w:rsidRPr="000225A5">
              <w:rPr>
                <w:rFonts w:ascii="Calibri" w:eastAsia="Calibri" w:hAnsi="Calibri" w:cs="Arial"/>
                <w:sz w:val="20"/>
                <w:szCs w:val="20"/>
              </w:rPr>
              <w:t>).</w:t>
            </w:r>
          </w:p>
        </w:tc>
        <w:tc>
          <w:tcPr>
            <w:tcW w:w="6299" w:type="dxa"/>
            <w:shd w:val="clear" w:color="auto" w:fill="auto"/>
          </w:tcPr>
          <w:p w14:paraId="3BE8ADDD" w14:textId="251B7153" w:rsidR="000225A5" w:rsidRDefault="000225A5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Do you, Co-Is or other collaborators have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any potential, real or perceived 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per the Declaration of Interest Policy,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any aspects of this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application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that you are aware of? </w:t>
            </w:r>
          </w:p>
          <w:p w14:paraId="4026AC6A" w14:textId="77777777" w:rsidR="000225A5" w:rsidRDefault="00C44997" w:rsidP="008B0808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667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225A5">
              <w:t xml:space="preserve">   Yes </w:t>
            </w:r>
          </w:p>
          <w:p w14:paraId="77A2366F" w14:textId="77777777" w:rsidR="000225A5" w:rsidRDefault="00C44997" w:rsidP="008B0808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2983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225A5">
              <w:t xml:space="preserve">   No</w:t>
            </w:r>
          </w:p>
          <w:p w14:paraId="0D074089" w14:textId="77777777" w:rsidR="000225A5" w:rsidRDefault="000225A5" w:rsidP="008B0808">
            <w:pPr>
              <w:spacing w:after="200" w:line="240" w:lineRule="auto"/>
            </w:pPr>
            <w:r>
              <w:lastRenderedPageBreak/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please elaborate. </w:t>
            </w:r>
          </w:p>
          <w:p w14:paraId="5ABE399E" w14:textId="6A438D60" w:rsidR="000225A5" w:rsidRPr="00C14F6D" w:rsidRDefault="000225A5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7A6C3375" w14:textId="77777777" w:rsidTr="00964A02">
        <w:tc>
          <w:tcPr>
            <w:tcW w:w="2943" w:type="dxa"/>
            <w:shd w:val="clear" w:color="auto" w:fill="auto"/>
          </w:tcPr>
          <w:p w14:paraId="4F849826" w14:textId="2EC35328" w:rsidR="003A0351" w:rsidRDefault="003A035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A0351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Please provide any further relevant information you feel would strengthen your proposal, e.g. fit with institutional priorities, </w:t>
            </w:r>
            <w:hyperlink r:id="rId17" w:history="1">
              <w:r w:rsidR="00A9344D" w:rsidRPr="00B42E4A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STFC</w:t>
              </w:r>
              <w:r w:rsidRPr="00B42E4A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 xml:space="preserve"> strategic themes</w:t>
              </w:r>
            </w:hyperlink>
            <w:r w:rsidRPr="003A0351">
              <w:rPr>
                <w:rFonts w:ascii="Calibri" w:eastAsia="Calibri" w:hAnsi="Calibri" w:cs="Arial"/>
                <w:sz w:val="20"/>
                <w:szCs w:val="20"/>
              </w:rPr>
              <w:t>, Global Challenges.</w:t>
            </w:r>
          </w:p>
          <w:p w14:paraId="4DEE4A3A" w14:textId="612B2703" w:rsidR="008B0808" w:rsidRPr="00C14F6D" w:rsidRDefault="00CD4897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4102D4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words.</w:t>
            </w:r>
          </w:p>
        </w:tc>
        <w:tc>
          <w:tcPr>
            <w:tcW w:w="6299" w:type="dxa"/>
            <w:shd w:val="clear" w:color="auto" w:fill="auto"/>
          </w:tcPr>
          <w:p w14:paraId="49A28243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2767BD3" w14:textId="77777777" w:rsidR="00FD1543" w:rsidRDefault="00FD1543"/>
    <w:sectPr w:rsidR="00FD1543" w:rsidSect="00181606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AF63" w14:textId="77777777" w:rsidR="00CE771C" w:rsidRDefault="00CE771C" w:rsidP="00EB4B99">
      <w:pPr>
        <w:spacing w:after="0" w:line="240" w:lineRule="auto"/>
      </w:pPr>
      <w:r>
        <w:separator/>
      </w:r>
    </w:p>
  </w:endnote>
  <w:endnote w:type="continuationSeparator" w:id="0">
    <w:p w14:paraId="3002587E" w14:textId="77777777" w:rsidR="00CE771C" w:rsidRDefault="00CE771C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4C5BA832" w:rsidR="008B0808" w:rsidRPr="00EB4B99" w:rsidRDefault="008B0808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A9344D">
      <w:rPr>
        <w:sz w:val="18"/>
        <w:szCs w:val="18"/>
      </w:rPr>
      <w:t>STF</w:t>
    </w:r>
    <w:r w:rsidRPr="00EB4B99">
      <w:rPr>
        <w:sz w:val="18"/>
        <w:szCs w:val="18"/>
      </w:rPr>
      <w:t>C</w:t>
    </w:r>
    <w:r w:rsidR="00034539">
      <w:rPr>
        <w:sz w:val="18"/>
        <w:szCs w:val="18"/>
      </w:rPr>
      <w:t xml:space="preserve"> </w:t>
    </w:r>
    <w:r w:rsidRPr="00EB4B99">
      <w:rPr>
        <w:sz w:val="18"/>
        <w:szCs w:val="18"/>
      </w:rPr>
      <w:t>IAA Application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034539">
      <w:rPr>
        <w:sz w:val="18"/>
        <w:szCs w:val="18"/>
      </w:rPr>
      <w:t>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5B84" w14:textId="77777777" w:rsidR="00CE771C" w:rsidRDefault="00CE771C" w:rsidP="00EB4B99">
      <w:pPr>
        <w:spacing w:after="0" w:line="240" w:lineRule="auto"/>
      </w:pPr>
      <w:r>
        <w:separator/>
      </w:r>
    </w:p>
  </w:footnote>
  <w:footnote w:type="continuationSeparator" w:id="0">
    <w:p w14:paraId="76C09411" w14:textId="77777777" w:rsidR="00CE771C" w:rsidRDefault="00CE771C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DF01" w14:textId="60F1C372" w:rsidR="00205513" w:rsidRDefault="00C44997">
    <w:pPr>
      <w:pStyle w:val="Header"/>
    </w:pPr>
    <w:r>
      <w:rPr>
        <w:noProof/>
      </w:rPr>
      <w:pict w14:anchorId="69363D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18126" o:spid="_x0000_s2051" type="#_x0000_t136" alt="" style="position:absolute;margin-left:0;margin-top:0;width:600.95pt;height:78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EMBARGOED -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2B9E5914" w:rsidR="00F530E5" w:rsidRDefault="00C44997">
    <w:pPr>
      <w:pStyle w:val="Header"/>
    </w:pPr>
    <w:r>
      <w:rPr>
        <w:noProof/>
      </w:rPr>
      <w:pict w14:anchorId="5128F7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18127" o:spid="_x0000_s2050" type="#_x0000_t136" alt="" style="position:absolute;margin-left:0;margin-top:0;width:600.95pt;height:78.3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EMBARGOED - internal use only"/>
          <w10:wrap anchorx="margin" anchory="margin"/>
        </v:shape>
      </w:pict>
    </w:r>
  </w:p>
  <w:p w14:paraId="71ABF59B" w14:textId="2DD93FD9" w:rsidR="00F530E5" w:rsidRDefault="00F530E5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A9344D" w:rsidRPr="00A9344D">
      <w:rPr>
        <w:noProof/>
        <w:lang w:eastAsia="en-GB"/>
      </w:rPr>
      <w:drawing>
        <wp:inline distT="0" distB="0" distL="0" distR="0" wp14:anchorId="5FD6E993" wp14:editId="06BA2B53">
          <wp:extent cx="1739500" cy="447921"/>
          <wp:effectExtent l="0" t="0" r="0" b="9525"/>
          <wp:docPr id="9" name="Picture 8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07CF050-6431-4C3D-869D-4A7E7F0258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E07CF050-6431-4C3D-869D-4A7E7F0258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96" cy="45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BA607" w14:textId="22BC6D18" w:rsidR="00F530E5" w:rsidRDefault="00F530E5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06D243C4" w:rsidR="00F530E5" w:rsidRPr="00F530E5" w:rsidRDefault="00A9344D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>STF</w:t>
    </w:r>
    <w:r w:rsidR="00F530E5" w:rsidRPr="00F530E5">
      <w:rPr>
        <w:rStyle w:val="IntenseEmphasis"/>
        <w:b/>
        <w:color w:val="0070C0"/>
        <w:u w:val="single"/>
      </w:rPr>
      <w:t>C I</w:t>
    </w:r>
    <w:r w:rsidR="00F530E5">
      <w:rPr>
        <w:rStyle w:val="IntenseEmphasis"/>
        <w:b/>
        <w:color w:val="0070C0"/>
        <w:u w:val="single"/>
      </w:rPr>
      <w:t>mpact Acceleration Account</w:t>
    </w:r>
    <w:r w:rsidR="00F530E5" w:rsidRPr="00F530E5">
      <w:rPr>
        <w:rStyle w:val="IntenseEmphasis"/>
        <w:b/>
        <w:color w:val="0070C0"/>
        <w:u w:val="single"/>
      </w:rPr>
      <w:t xml:space="preserve"> 202</w:t>
    </w:r>
    <w:r w:rsidR="005455A0">
      <w:rPr>
        <w:rStyle w:val="IntenseEmphasis"/>
        <w:b/>
        <w:color w:val="0070C0"/>
        <w:u w:val="single"/>
      </w:rPr>
      <w:t>2</w:t>
    </w:r>
    <w:r w:rsidR="00F530E5" w:rsidRPr="00F530E5">
      <w:rPr>
        <w:rStyle w:val="IntenseEmphasis"/>
        <w:b/>
        <w:color w:val="0070C0"/>
        <w:u w:val="single"/>
      </w:rPr>
      <w:t>-2</w:t>
    </w:r>
    <w:r w:rsidR="005455A0">
      <w:rPr>
        <w:rStyle w:val="IntenseEmphasis"/>
        <w:b/>
        <w:color w:val="0070C0"/>
        <w:u w:val="single"/>
      </w:rPr>
      <w:t>3</w:t>
    </w:r>
    <w:r w:rsidR="00F530E5" w:rsidRPr="00F530E5">
      <w:rPr>
        <w:rStyle w:val="IntenseEmphasis"/>
        <w:b/>
        <w:color w:val="0070C0"/>
        <w:u w:val="single"/>
      </w:rPr>
      <w:t xml:space="preserve"> Application Form</w:t>
    </w:r>
  </w:p>
  <w:p w14:paraId="548AFC33" w14:textId="77777777" w:rsidR="00F530E5" w:rsidRPr="00F530E5" w:rsidRDefault="00F530E5">
    <w:pPr>
      <w:pStyle w:val="Header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5AD7" w14:textId="5739575C" w:rsidR="00205513" w:rsidRDefault="00C44997">
    <w:pPr>
      <w:pStyle w:val="Header"/>
    </w:pPr>
    <w:r>
      <w:rPr>
        <w:noProof/>
      </w:rPr>
      <w:pict w14:anchorId="739FDE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18125" o:spid="_x0000_s2049" type="#_x0000_t136" alt="" style="position:absolute;margin-left:0;margin-top:0;width:600.95pt;height:78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EMBARGOED -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225A5"/>
    <w:rsid w:val="00034539"/>
    <w:rsid w:val="00046DE1"/>
    <w:rsid w:val="00047789"/>
    <w:rsid w:val="00085A64"/>
    <w:rsid w:val="000944AB"/>
    <w:rsid w:val="000B1D56"/>
    <w:rsid w:val="000D30E9"/>
    <w:rsid w:val="000E068A"/>
    <w:rsid w:val="000E1044"/>
    <w:rsid w:val="00123325"/>
    <w:rsid w:val="001370AF"/>
    <w:rsid w:val="00181606"/>
    <w:rsid w:val="0019271F"/>
    <w:rsid w:val="001A20E6"/>
    <w:rsid w:val="001D0245"/>
    <w:rsid w:val="00202F1D"/>
    <w:rsid w:val="00205513"/>
    <w:rsid w:val="0021024A"/>
    <w:rsid w:val="002375C2"/>
    <w:rsid w:val="002509DA"/>
    <w:rsid w:val="00273265"/>
    <w:rsid w:val="00273488"/>
    <w:rsid w:val="002742D5"/>
    <w:rsid w:val="002803D8"/>
    <w:rsid w:val="002A44DE"/>
    <w:rsid w:val="002B5A4C"/>
    <w:rsid w:val="002C1716"/>
    <w:rsid w:val="002C2A00"/>
    <w:rsid w:val="002C726C"/>
    <w:rsid w:val="002C76D2"/>
    <w:rsid w:val="002D1C37"/>
    <w:rsid w:val="002E2A24"/>
    <w:rsid w:val="003318AC"/>
    <w:rsid w:val="00347C70"/>
    <w:rsid w:val="00364145"/>
    <w:rsid w:val="00365FBE"/>
    <w:rsid w:val="00367856"/>
    <w:rsid w:val="003A0351"/>
    <w:rsid w:val="003B184B"/>
    <w:rsid w:val="003C0FA7"/>
    <w:rsid w:val="003E0C29"/>
    <w:rsid w:val="004102D4"/>
    <w:rsid w:val="0041200A"/>
    <w:rsid w:val="004379B7"/>
    <w:rsid w:val="00440364"/>
    <w:rsid w:val="00443AF2"/>
    <w:rsid w:val="00451F9C"/>
    <w:rsid w:val="004C7081"/>
    <w:rsid w:val="004D149F"/>
    <w:rsid w:val="004E2AEE"/>
    <w:rsid w:val="004E2F94"/>
    <w:rsid w:val="004F441A"/>
    <w:rsid w:val="00510A8B"/>
    <w:rsid w:val="0051256F"/>
    <w:rsid w:val="00526D53"/>
    <w:rsid w:val="00530F47"/>
    <w:rsid w:val="00535F71"/>
    <w:rsid w:val="00541074"/>
    <w:rsid w:val="005455A0"/>
    <w:rsid w:val="0059378F"/>
    <w:rsid w:val="00597083"/>
    <w:rsid w:val="00597CD3"/>
    <w:rsid w:val="005A4C1D"/>
    <w:rsid w:val="005C7A97"/>
    <w:rsid w:val="005F68F9"/>
    <w:rsid w:val="00601538"/>
    <w:rsid w:val="00602564"/>
    <w:rsid w:val="00630196"/>
    <w:rsid w:val="00662B40"/>
    <w:rsid w:val="00666B1C"/>
    <w:rsid w:val="006D15CA"/>
    <w:rsid w:val="006D4BE1"/>
    <w:rsid w:val="00761DE4"/>
    <w:rsid w:val="0076329F"/>
    <w:rsid w:val="0076661D"/>
    <w:rsid w:val="00770DC7"/>
    <w:rsid w:val="00772C89"/>
    <w:rsid w:val="00795934"/>
    <w:rsid w:val="007D6AD9"/>
    <w:rsid w:val="007E6AF9"/>
    <w:rsid w:val="007F5772"/>
    <w:rsid w:val="008033B7"/>
    <w:rsid w:val="008079EF"/>
    <w:rsid w:val="008111CB"/>
    <w:rsid w:val="00812ACE"/>
    <w:rsid w:val="0081516B"/>
    <w:rsid w:val="00825448"/>
    <w:rsid w:val="0085771C"/>
    <w:rsid w:val="00862CB0"/>
    <w:rsid w:val="00875930"/>
    <w:rsid w:val="008827F0"/>
    <w:rsid w:val="008A09CE"/>
    <w:rsid w:val="008A7BD5"/>
    <w:rsid w:val="008B0808"/>
    <w:rsid w:val="00910177"/>
    <w:rsid w:val="009164CA"/>
    <w:rsid w:val="009353DA"/>
    <w:rsid w:val="00944C88"/>
    <w:rsid w:val="00964A02"/>
    <w:rsid w:val="009660F7"/>
    <w:rsid w:val="009765BA"/>
    <w:rsid w:val="00983312"/>
    <w:rsid w:val="00985E4C"/>
    <w:rsid w:val="009A6BCB"/>
    <w:rsid w:val="009B1F9F"/>
    <w:rsid w:val="009D135D"/>
    <w:rsid w:val="009D6ACC"/>
    <w:rsid w:val="009F6308"/>
    <w:rsid w:val="00A03716"/>
    <w:rsid w:val="00A163A1"/>
    <w:rsid w:val="00A620D8"/>
    <w:rsid w:val="00A65043"/>
    <w:rsid w:val="00A9344D"/>
    <w:rsid w:val="00AB736D"/>
    <w:rsid w:val="00AC53DE"/>
    <w:rsid w:val="00AE0B71"/>
    <w:rsid w:val="00AF0798"/>
    <w:rsid w:val="00AF6503"/>
    <w:rsid w:val="00B323F5"/>
    <w:rsid w:val="00B42E4A"/>
    <w:rsid w:val="00B80DFE"/>
    <w:rsid w:val="00B847CB"/>
    <w:rsid w:val="00B87D43"/>
    <w:rsid w:val="00B91CC7"/>
    <w:rsid w:val="00B9375B"/>
    <w:rsid w:val="00BA08FD"/>
    <w:rsid w:val="00BA138B"/>
    <w:rsid w:val="00BA38F7"/>
    <w:rsid w:val="00BA41C4"/>
    <w:rsid w:val="00BA4AB9"/>
    <w:rsid w:val="00BB39E5"/>
    <w:rsid w:val="00BE3A4D"/>
    <w:rsid w:val="00BE638B"/>
    <w:rsid w:val="00C04866"/>
    <w:rsid w:val="00C14F6D"/>
    <w:rsid w:val="00C152E9"/>
    <w:rsid w:val="00C21555"/>
    <w:rsid w:val="00C30008"/>
    <w:rsid w:val="00C44997"/>
    <w:rsid w:val="00C56F68"/>
    <w:rsid w:val="00C73D70"/>
    <w:rsid w:val="00CA44CB"/>
    <w:rsid w:val="00CA7D4E"/>
    <w:rsid w:val="00CB5285"/>
    <w:rsid w:val="00CC6A34"/>
    <w:rsid w:val="00CD4897"/>
    <w:rsid w:val="00CD5304"/>
    <w:rsid w:val="00CE5D62"/>
    <w:rsid w:val="00CE771C"/>
    <w:rsid w:val="00D07AB4"/>
    <w:rsid w:val="00D439E4"/>
    <w:rsid w:val="00D5761E"/>
    <w:rsid w:val="00D720C1"/>
    <w:rsid w:val="00D72D9F"/>
    <w:rsid w:val="00D84252"/>
    <w:rsid w:val="00DB5FE5"/>
    <w:rsid w:val="00DC71AB"/>
    <w:rsid w:val="00DD30BF"/>
    <w:rsid w:val="00DE7085"/>
    <w:rsid w:val="00DF67D1"/>
    <w:rsid w:val="00E10AD7"/>
    <w:rsid w:val="00E11F3B"/>
    <w:rsid w:val="00E147CC"/>
    <w:rsid w:val="00E16948"/>
    <w:rsid w:val="00E22A0E"/>
    <w:rsid w:val="00E32BAF"/>
    <w:rsid w:val="00E32DA2"/>
    <w:rsid w:val="00E33BF1"/>
    <w:rsid w:val="00E534F6"/>
    <w:rsid w:val="00E55BA5"/>
    <w:rsid w:val="00E713F5"/>
    <w:rsid w:val="00E978AB"/>
    <w:rsid w:val="00EA1691"/>
    <w:rsid w:val="00EB0E6B"/>
    <w:rsid w:val="00EB4B99"/>
    <w:rsid w:val="00ED6AD0"/>
    <w:rsid w:val="00EE0414"/>
    <w:rsid w:val="00EE1992"/>
    <w:rsid w:val="00EF203A"/>
    <w:rsid w:val="00F04959"/>
    <w:rsid w:val="00F27BD3"/>
    <w:rsid w:val="00F336AD"/>
    <w:rsid w:val="00F530E5"/>
    <w:rsid w:val="00F620D9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6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1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-andrews.ac.uk/about/governance/university-strateg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h48@st-andrews.ac.uk" TargetMode="External"/><Relationship Id="rId17" Type="http://schemas.openxmlformats.org/officeDocument/2006/relationships/hyperlink" Target="https://www.ukri.org/about-us/stfc/planning-strategy-reviews/strategic-docum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-andrews.ac.uk/policy/research-external-work/declaration-of-interests-polic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act.wp.st-andrews.ac.uk/files/2022/01/Annex-A-Impacts-and-Indicators.doc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psrc.ukri.org/research/framework/are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about-us/policies-standards-and-data/good-research-resource-hub/responsible-innovatio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5CDE578304CFC8F0D50C43F37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AF5-5A27-4B0B-9B00-F057444B6A09}"/>
      </w:docPartPr>
      <w:docPartBody>
        <w:p w:rsidR="006A0437" w:rsidRDefault="00FB20E0" w:rsidP="00FB20E0">
          <w:pPr>
            <w:pStyle w:val="3DF5CDE578304CFC8F0D50C43F37082A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9"/>
    <w:rsid w:val="00083EE0"/>
    <w:rsid w:val="00167619"/>
    <w:rsid w:val="003E66BE"/>
    <w:rsid w:val="005D229A"/>
    <w:rsid w:val="006A0437"/>
    <w:rsid w:val="00781D53"/>
    <w:rsid w:val="00785800"/>
    <w:rsid w:val="008316BA"/>
    <w:rsid w:val="009A3D9D"/>
    <w:rsid w:val="00A00929"/>
    <w:rsid w:val="00A6060E"/>
    <w:rsid w:val="00AD07C7"/>
    <w:rsid w:val="00C44C67"/>
    <w:rsid w:val="00E10DF9"/>
    <w:rsid w:val="00E6699C"/>
    <w:rsid w:val="00F06C6D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0E0"/>
    <w:rPr>
      <w:color w:val="808080"/>
    </w:rPr>
  </w:style>
  <w:style w:type="paragraph" w:customStyle="1" w:styleId="3DF5CDE578304CFC8F0D50C43F37082A">
    <w:name w:val="3DF5CDE578304CFC8F0D50C43F37082A"/>
    <w:rsid w:val="00FB2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F7C604-65A5-A14B-8DE1-528ACA782A1E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785A9783DA4BAC3780CD33A3A01B" ma:contentTypeVersion="6" ma:contentTypeDescription="Create a new document." ma:contentTypeScope="" ma:versionID="2791b598b05c9c94b13a15e22df3736e">
  <xsd:schema xmlns:xsd="http://www.w3.org/2001/XMLSchema" xmlns:xs="http://www.w3.org/2001/XMLSchema" xmlns:p="http://schemas.microsoft.com/office/2006/metadata/properties" xmlns:ns2="ed0d8a8f-225c-489e-b656-710ad29c98cf" xmlns:ns3="4130d800-7548-4c14-a600-def3187dcbda" targetNamespace="http://schemas.microsoft.com/office/2006/metadata/properties" ma:root="true" ma:fieldsID="24cecbef846fd380999dd9a268eea898" ns2:_="" ns3:_="">
    <xsd:import namespace="ed0d8a8f-225c-489e-b656-710ad29c98cf"/>
    <xsd:import namespace="4130d800-7548-4c14-a600-def3187dc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8a8f-225c-489e-b656-710ad29c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d800-7548-4c14-a600-def3187d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E13F4-D785-42F9-9FDA-612F06D4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62A11-566F-42B4-AC6D-F886D3AC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8a8f-225c-489e-b656-710ad29c98cf"/>
    <ds:schemaRef ds:uri="4130d800-7548-4c14-a600-def3187d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146BA-584C-45F7-A88D-F2B3F0840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9D3B9-8A03-4942-9727-B9372A62E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20</cp:revision>
  <cp:lastPrinted>2017-07-25T10:50:00Z</cp:lastPrinted>
  <dcterms:created xsi:type="dcterms:W3CDTF">2022-02-04T11:44:00Z</dcterms:created>
  <dcterms:modified xsi:type="dcterms:W3CDTF">2022-05-24T14:16:00Z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0x010100D2C2785A9783DA4BAC3780CD33A3A01B</vt:lpwstr>
  </property>
</Properties>
</file>